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47810" w14:textId="26F625EE" w:rsidR="00D24249" w:rsidRDefault="00D24249" w:rsidP="00B42797">
      <w:pPr>
        <w:spacing w:line="276" w:lineRule="auto"/>
        <w:rPr>
          <w:rFonts w:ascii="Arial" w:hAnsi="Arial"/>
          <w:sz w:val="20"/>
          <w:szCs w:val="20"/>
          <w:u w:val="single"/>
          <w:lang w:val="en-GB"/>
        </w:rPr>
      </w:pPr>
      <w:r w:rsidRPr="00D24249">
        <w:rPr>
          <w:rFonts w:ascii="Arial" w:hAnsi="Arial"/>
          <w:sz w:val="20"/>
          <w:szCs w:val="20"/>
          <w:u w:val="single"/>
          <w:lang w:val="en-GB"/>
        </w:rPr>
        <w:t xml:space="preserve">PRESS RELEASE </w:t>
      </w:r>
    </w:p>
    <w:p w14:paraId="4C19EB42" w14:textId="77777777" w:rsidR="00B42797" w:rsidRPr="00D24249" w:rsidRDefault="00B42797" w:rsidP="00B42797">
      <w:pPr>
        <w:spacing w:line="276" w:lineRule="auto"/>
        <w:rPr>
          <w:rFonts w:ascii="Arial" w:hAnsi="Arial"/>
          <w:sz w:val="20"/>
          <w:szCs w:val="20"/>
          <w:u w:val="single"/>
        </w:rPr>
      </w:pPr>
    </w:p>
    <w:p w14:paraId="76DEB781" w14:textId="77777777" w:rsidR="00D24249" w:rsidRPr="00D24249" w:rsidRDefault="00D24249" w:rsidP="00B42797">
      <w:pPr>
        <w:spacing w:line="276" w:lineRule="auto"/>
        <w:rPr>
          <w:rFonts w:ascii="Arial" w:hAnsi="Arial"/>
          <w:sz w:val="20"/>
          <w:szCs w:val="20"/>
          <w:u w:val="single"/>
        </w:rPr>
      </w:pPr>
    </w:p>
    <w:p w14:paraId="5932CAD2" w14:textId="77777777" w:rsidR="00D24249" w:rsidRPr="00B42797" w:rsidRDefault="00D24249" w:rsidP="00B42797">
      <w:pPr>
        <w:spacing w:line="276" w:lineRule="auto"/>
        <w:rPr>
          <w:rFonts w:ascii="Arial" w:hAnsi="Arial"/>
          <w:b/>
        </w:rPr>
      </w:pPr>
      <w:r w:rsidRPr="00B42797">
        <w:rPr>
          <w:rFonts w:ascii="Arial" w:hAnsi="Arial"/>
          <w:b/>
          <w:lang w:val="en-GB"/>
        </w:rPr>
        <w:t>FILA AND Lapitec</w:t>
      </w:r>
      <w:r w:rsidRPr="00B42797">
        <w:rPr>
          <w:rFonts w:ascii="Arial" w:hAnsi="Arial"/>
          <w:b/>
          <w:vertAlign w:val="superscript"/>
          <w:lang w:val="en-GB"/>
        </w:rPr>
        <w:t>®</w:t>
      </w:r>
      <w:r w:rsidRPr="00B42797">
        <w:rPr>
          <w:rFonts w:ascii="Arial" w:hAnsi="Arial"/>
          <w:b/>
          <w:lang w:val="en-GB"/>
        </w:rPr>
        <w:t>:</w:t>
      </w:r>
      <w:r w:rsidRPr="00B42797">
        <w:rPr>
          <w:rFonts w:ascii="Arial" w:hAnsi="Arial"/>
          <w:b/>
        </w:rPr>
        <w:t xml:space="preserve"> </w:t>
      </w:r>
      <w:r w:rsidRPr="00B42797">
        <w:rPr>
          <w:rFonts w:ascii="Arial" w:hAnsi="Arial"/>
          <w:b/>
          <w:lang w:val="en-GB"/>
        </w:rPr>
        <w:t>PARTNERSHIP BETWEEN TWO ITALIAN EXCELLENCES</w:t>
      </w:r>
      <w:r w:rsidRPr="00B42797">
        <w:rPr>
          <w:rFonts w:ascii="Arial" w:hAnsi="Arial"/>
          <w:b/>
        </w:rPr>
        <w:t xml:space="preserve"> </w:t>
      </w:r>
    </w:p>
    <w:p w14:paraId="4CC762BF" w14:textId="331425AD" w:rsidR="00D24249" w:rsidRPr="00B42797" w:rsidRDefault="00D24249" w:rsidP="00B42797">
      <w:pPr>
        <w:spacing w:line="276" w:lineRule="auto"/>
        <w:rPr>
          <w:rFonts w:ascii="Arial" w:hAnsi="Arial"/>
          <w:b/>
        </w:rPr>
      </w:pPr>
      <w:r w:rsidRPr="00B42797">
        <w:rPr>
          <w:rFonts w:ascii="Arial" w:hAnsi="Arial"/>
          <w:b/>
          <w:lang w:val="en-GB"/>
        </w:rPr>
        <w:t xml:space="preserve">AT THE SERVICE OF THE BUILDING AND FURNISHING INDUSTRIES </w:t>
      </w:r>
    </w:p>
    <w:p w14:paraId="3A786FF3" w14:textId="77777777" w:rsidR="00D24249" w:rsidRPr="00D24249" w:rsidRDefault="00D24249" w:rsidP="00B42797">
      <w:pPr>
        <w:spacing w:line="276" w:lineRule="auto"/>
        <w:rPr>
          <w:rFonts w:ascii="Arial" w:hAnsi="Arial"/>
          <w:sz w:val="20"/>
          <w:szCs w:val="20"/>
        </w:rPr>
      </w:pPr>
    </w:p>
    <w:p w14:paraId="396B9CA9" w14:textId="77777777" w:rsidR="00D24249" w:rsidRPr="00D24249" w:rsidRDefault="00D24249" w:rsidP="00B42797">
      <w:pPr>
        <w:spacing w:line="276" w:lineRule="auto"/>
        <w:rPr>
          <w:rFonts w:ascii="Arial" w:hAnsi="Arial"/>
          <w:sz w:val="20"/>
          <w:szCs w:val="20"/>
        </w:rPr>
      </w:pPr>
    </w:p>
    <w:p w14:paraId="7065E1FF" w14:textId="77777777" w:rsidR="00D24249" w:rsidRPr="00B42797" w:rsidRDefault="00D24249" w:rsidP="00B42797">
      <w:pPr>
        <w:spacing w:line="276" w:lineRule="auto"/>
        <w:rPr>
          <w:rFonts w:ascii="Arial" w:hAnsi="Arial"/>
          <w:b/>
        </w:rPr>
      </w:pPr>
      <w:r w:rsidRPr="00B42797">
        <w:rPr>
          <w:rFonts w:ascii="Arial" w:hAnsi="Arial"/>
          <w:b/>
          <w:lang w:val="en-GB"/>
        </w:rPr>
        <w:t>FILA AND LAPITEC® have signed a partnership agreement that will see these two great brands unite.</w:t>
      </w:r>
    </w:p>
    <w:p w14:paraId="0F9BF557" w14:textId="77777777" w:rsidR="00D24249" w:rsidRDefault="00D24249" w:rsidP="00B42797">
      <w:pPr>
        <w:spacing w:line="276" w:lineRule="auto"/>
        <w:rPr>
          <w:rFonts w:ascii="Arial" w:hAnsi="Arial"/>
          <w:sz w:val="20"/>
          <w:szCs w:val="20"/>
        </w:rPr>
      </w:pPr>
    </w:p>
    <w:p w14:paraId="19632DFA" w14:textId="77777777" w:rsidR="00B42797" w:rsidRPr="00D24249" w:rsidRDefault="00B42797" w:rsidP="00B42797">
      <w:pPr>
        <w:spacing w:line="276" w:lineRule="auto"/>
        <w:rPr>
          <w:rFonts w:ascii="Arial" w:hAnsi="Arial"/>
          <w:sz w:val="20"/>
          <w:szCs w:val="20"/>
        </w:rPr>
      </w:pPr>
    </w:p>
    <w:p w14:paraId="6D1FCE43" w14:textId="77777777" w:rsidR="00D24249" w:rsidRPr="00D24249" w:rsidRDefault="00D24249" w:rsidP="00B42797">
      <w:pPr>
        <w:spacing w:line="276" w:lineRule="auto"/>
        <w:rPr>
          <w:rFonts w:ascii="Arial" w:hAnsi="Arial"/>
          <w:sz w:val="20"/>
          <w:szCs w:val="20"/>
        </w:rPr>
      </w:pPr>
      <w:r w:rsidRPr="00D24249">
        <w:rPr>
          <w:rFonts w:ascii="Arial" w:hAnsi="Arial"/>
          <w:sz w:val="20"/>
          <w:szCs w:val="20"/>
          <w:lang w:val="en-GB"/>
        </w:rPr>
        <w:t>FILA, a leading Italian company in the development and production of care solutions for all surfaces, boasts over 70 years' experience in the sector and the highest quality standards.</w:t>
      </w:r>
    </w:p>
    <w:p w14:paraId="7838E15D" w14:textId="77777777" w:rsidR="00D24249" w:rsidRPr="00D24249" w:rsidRDefault="00D24249" w:rsidP="00B42797">
      <w:pPr>
        <w:spacing w:line="276" w:lineRule="auto"/>
        <w:rPr>
          <w:rFonts w:ascii="Arial" w:hAnsi="Arial"/>
          <w:sz w:val="20"/>
          <w:szCs w:val="20"/>
        </w:rPr>
      </w:pPr>
      <w:r w:rsidRPr="00D24249">
        <w:rPr>
          <w:rFonts w:ascii="Arial" w:hAnsi="Arial"/>
          <w:sz w:val="20"/>
          <w:szCs w:val="20"/>
          <w:lang w:val="en-GB"/>
        </w:rPr>
        <w:t>LAPITEC® is the top international producer of the biggest “full body” sintered s</w:t>
      </w:r>
      <w:bookmarkStart w:id="0" w:name="_GoBack"/>
      <w:bookmarkEnd w:id="0"/>
      <w:r w:rsidRPr="00D24249">
        <w:rPr>
          <w:rFonts w:ascii="Arial" w:hAnsi="Arial"/>
          <w:sz w:val="20"/>
          <w:szCs w:val="20"/>
          <w:lang w:val="en-GB"/>
        </w:rPr>
        <w:t>tone slabs in the world, made using an exclusive patented technology that is the result of its technological partnership with Breton S.p.A, benchmark in the sector of composite stone processing machines.</w:t>
      </w:r>
    </w:p>
    <w:p w14:paraId="392AA4E5" w14:textId="77777777" w:rsidR="00D24249" w:rsidRPr="00D24249" w:rsidRDefault="00D24249" w:rsidP="00B42797">
      <w:pPr>
        <w:spacing w:line="276" w:lineRule="auto"/>
        <w:rPr>
          <w:rFonts w:ascii="Arial" w:hAnsi="Arial"/>
          <w:sz w:val="20"/>
          <w:szCs w:val="20"/>
        </w:rPr>
      </w:pPr>
    </w:p>
    <w:p w14:paraId="3404C5A0" w14:textId="3F90DA51" w:rsidR="00D24249" w:rsidRPr="00D24249" w:rsidRDefault="00D24249" w:rsidP="00B42797">
      <w:pPr>
        <w:spacing w:line="276" w:lineRule="auto"/>
        <w:rPr>
          <w:rFonts w:ascii="Arial" w:hAnsi="Arial"/>
          <w:sz w:val="20"/>
          <w:szCs w:val="20"/>
        </w:rPr>
      </w:pPr>
      <w:r w:rsidRPr="00D24249">
        <w:rPr>
          <w:rFonts w:ascii="Arial" w:hAnsi="Arial"/>
          <w:sz w:val="20"/>
          <w:szCs w:val="20"/>
          <w:lang w:val="en-GB"/>
        </w:rPr>
        <w:t>This partnership will further expand the services provided by both companies for research</w:t>
      </w:r>
      <w:r w:rsidR="00B42797">
        <w:rPr>
          <w:rFonts w:ascii="Arial" w:hAnsi="Arial"/>
          <w:sz w:val="20"/>
          <w:szCs w:val="20"/>
          <w:lang w:val="en-GB"/>
        </w:rPr>
        <w:t xml:space="preserve"> </w:t>
      </w:r>
      <w:r w:rsidRPr="00D24249">
        <w:rPr>
          <w:rFonts w:ascii="Arial" w:hAnsi="Arial"/>
          <w:sz w:val="20"/>
          <w:szCs w:val="20"/>
          <w:lang w:val="en-GB"/>
        </w:rPr>
        <w:t>&amp;</w:t>
      </w:r>
      <w:r w:rsidR="00B42797">
        <w:rPr>
          <w:rFonts w:ascii="Arial" w:hAnsi="Arial"/>
          <w:sz w:val="20"/>
          <w:szCs w:val="20"/>
          <w:lang w:val="en-GB"/>
        </w:rPr>
        <w:t xml:space="preserve"> </w:t>
      </w:r>
      <w:r w:rsidRPr="00D24249">
        <w:rPr>
          <w:rFonts w:ascii="Arial" w:hAnsi="Arial"/>
          <w:sz w:val="20"/>
          <w:szCs w:val="20"/>
          <w:lang w:val="en-GB"/>
        </w:rPr>
        <w:t>development and after-sales, thanks to increasingly more efficient technical consultancy for their clients, for both furnishings and the building sector, with global coverage.</w:t>
      </w:r>
    </w:p>
    <w:p w14:paraId="361E5C33" w14:textId="77777777" w:rsidR="00D24249" w:rsidRPr="00D24249" w:rsidRDefault="00D24249" w:rsidP="00B42797">
      <w:pPr>
        <w:spacing w:line="276" w:lineRule="auto"/>
        <w:rPr>
          <w:rFonts w:ascii="Arial" w:hAnsi="Arial"/>
          <w:sz w:val="20"/>
          <w:szCs w:val="20"/>
        </w:rPr>
      </w:pPr>
    </w:p>
    <w:p w14:paraId="45C3D889" w14:textId="77777777" w:rsidR="00D24249" w:rsidRPr="00D24249" w:rsidRDefault="00D24249" w:rsidP="00B42797">
      <w:pPr>
        <w:spacing w:line="276" w:lineRule="auto"/>
        <w:rPr>
          <w:rFonts w:ascii="Arial" w:hAnsi="Arial"/>
          <w:sz w:val="20"/>
          <w:szCs w:val="20"/>
        </w:rPr>
      </w:pPr>
      <w:r w:rsidRPr="00D24249">
        <w:rPr>
          <w:rFonts w:ascii="Arial" w:hAnsi="Arial"/>
          <w:sz w:val="20"/>
          <w:szCs w:val="20"/>
          <w:lang w:val="en-GB"/>
        </w:rPr>
        <w:t>Well established worldwide, the two companies will now be joining forces, counting on their respective knowledge of the markets, sector needs, constant investment into product innovation and hi-tech, and backed by the certainty of being able to provide prompt, effective support.</w:t>
      </w:r>
      <w:r w:rsidRPr="00D24249">
        <w:rPr>
          <w:rFonts w:ascii="Arial" w:hAnsi="Arial"/>
          <w:sz w:val="20"/>
          <w:szCs w:val="20"/>
        </w:rPr>
        <w:t xml:space="preserve"> </w:t>
      </w:r>
    </w:p>
    <w:p w14:paraId="0556C89B" w14:textId="77777777" w:rsidR="00D24249" w:rsidRPr="00D24249" w:rsidRDefault="00D24249" w:rsidP="00B42797">
      <w:pPr>
        <w:spacing w:line="276" w:lineRule="auto"/>
        <w:rPr>
          <w:rFonts w:ascii="Arial" w:hAnsi="Arial"/>
          <w:sz w:val="20"/>
          <w:szCs w:val="20"/>
        </w:rPr>
      </w:pPr>
      <w:r w:rsidRPr="00D24249">
        <w:rPr>
          <w:rFonts w:ascii="Arial" w:hAnsi="Arial"/>
          <w:sz w:val="20"/>
          <w:szCs w:val="20"/>
          <w:lang w:val="en-GB"/>
        </w:rPr>
        <w:t xml:space="preserve">Their synergy will also result in co-marketing projects and training, in-house for the distribution and after-sales network, and external for clients, users, designers and planners. </w:t>
      </w:r>
    </w:p>
    <w:p w14:paraId="44797A72" w14:textId="77777777" w:rsidR="00D24249" w:rsidRPr="00D24249" w:rsidRDefault="00D24249" w:rsidP="00B42797">
      <w:pPr>
        <w:spacing w:line="276" w:lineRule="auto"/>
        <w:rPr>
          <w:rFonts w:ascii="Arial" w:hAnsi="Arial"/>
          <w:b/>
          <w:sz w:val="20"/>
          <w:szCs w:val="20"/>
        </w:rPr>
      </w:pPr>
    </w:p>
    <w:p w14:paraId="035B45D4" w14:textId="77777777" w:rsidR="00D24249" w:rsidRPr="00D24249" w:rsidRDefault="00D24249" w:rsidP="00B42797">
      <w:pPr>
        <w:spacing w:line="276" w:lineRule="auto"/>
        <w:rPr>
          <w:rFonts w:ascii="Arial" w:hAnsi="Arial"/>
          <w:sz w:val="20"/>
          <w:szCs w:val="20"/>
        </w:rPr>
      </w:pPr>
      <w:r w:rsidRPr="00D24249">
        <w:rPr>
          <w:rFonts w:ascii="Arial" w:hAnsi="Arial"/>
          <w:b/>
          <w:sz w:val="20"/>
          <w:szCs w:val="20"/>
          <w:lang w:val="en-GB"/>
        </w:rPr>
        <w:t>FILA Surface Care Solutions</w:t>
      </w:r>
      <w:r w:rsidRPr="00D24249">
        <w:rPr>
          <w:rFonts w:ascii="Arial" w:hAnsi="Arial"/>
          <w:sz w:val="20"/>
          <w:szCs w:val="20"/>
          <w:lang w:val="en-GB"/>
        </w:rPr>
        <w:t xml:space="preserve"> is a leading Italian company in the development and production of care solutions for all surfaces, from in-line treatment</w:t>
      </w:r>
      <w:r w:rsidRPr="00D24249">
        <w:rPr>
          <w:rFonts w:ascii="Arial" w:hAnsi="Arial"/>
          <w:b/>
          <w:sz w:val="20"/>
          <w:szCs w:val="20"/>
          <w:lang w:val="en-GB"/>
        </w:rPr>
        <w:t xml:space="preserve"> </w:t>
      </w:r>
      <w:r w:rsidRPr="00D24249">
        <w:rPr>
          <w:rFonts w:ascii="Arial" w:hAnsi="Arial"/>
          <w:sz w:val="20"/>
          <w:szCs w:val="20"/>
          <w:lang w:val="en-GB"/>
        </w:rPr>
        <w:t>to the most prestigious work sites.</w:t>
      </w:r>
      <w:r w:rsidRPr="00D24249">
        <w:rPr>
          <w:rFonts w:ascii="Arial" w:hAnsi="Arial"/>
          <w:sz w:val="20"/>
          <w:szCs w:val="20"/>
        </w:rPr>
        <w:t xml:space="preserve"> </w:t>
      </w:r>
      <w:r w:rsidRPr="00D24249">
        <w:rPr>
          <w:rFonts w:ascii="Arial" w:hAnsi="Arial"/>
          <w:sz w:val="20"/>
          <w:szCs w:val="20"/>
          <w:lang w:val="en-GB"/>
        </w:rPr>
        <w:t>Founded in 1943, today it is a brand of excellence recommended by over 200 manufacturers of stone and ceramic materials worldwide.</w:t>
      </w:r>
    </w:p>
    <w:p w14:paraId="5F928465" w14:textId="77777777" w:rsidR="00D24249" w:rsidRPr="00D24249" w:rsidRDefault="00D24249" w:rsidP="00B42797">
      <w:pPr>
        <w:spacing w:line="276" w:lineRule="auto"/>
        <w:rPr>
          <w:rFonts w:ascii="Arial" w:hAnsi="Arial"/>
          <w:sz w:val="20"/>
          <w:szCs w:val="20"/>
        </w:rPr>
      </w:pPr>
      <w:r w:rsidRPr="00D24249">
        <w:rPr>
          <w:rFonts w:ascii="Arial" w:hAnsi="Arial"/>
          <w:sz w:val="20"/>
          <w:szCs w:val="20"/>
          <w:lang w:val="en-GB"/>
        </w:rPr>
        <w:t>Careful equilibrium between the traditional values of the family and advanced managerial organisation have made Fila a modern global company, with six branches abroad and a sales network covering over 100 countries all over the world.</w:t>
      </w:r>
      <w:r w:rsidRPr="00D24249">
        <w:rPr>
          <w:rFonts w:ascii="Arial" w:hAnsi="Arial"/>
          <w:sz w:val="20"/>
          <w:szCs w:val="20"/>
        </w:rPr>
        <w:t xml:space="preserve"> </w:t>
      </w:r>
      <w:r w:rsidRPr="00D24249">
        <w:rPr>
          <w:rFonts w:ascii="Arial" w:hAnsi="Arial"/>
          <w:sz w:val="20"/>
          <w:szCs w:val="20"/>
          <w:lang w:val="en-GB"/>
        </w:rPr>
        <w:t>For FILA, environmental respect is a tangible undertaking that translates into research and development of eco-friendly solutions with low environmental impact produced entirely with solar energy.</w:t>
      </w:r>
    </w:p>
    <w:p w14:paraId="7ECCD293" w14:textId="258FF351" w:rsidR="004A2002" w:rsidRPr="003C41F0" w:rsidRDefault="004A2002" w:rsidP="00B42797">
      <w:pPr>
        <w:spacing w:line="276" w:lineRule="auto"/>
        <w:rPr>
          <w:rFonts w:ascii="Arial" w:hAnsi="Arial"/>
          <w:sz w:val="20"/>
          <w:szCs w:val="20"/>
        </w:rPr>
      </w:pPr>
    </w:p>
    <w:sectPr w:rsidR="004A2002" w:rsidRPr="003C41F0" w:rsidSect="002D591A">
      <w:headerReference w:type="default" r:id="rId7"/>
      <w:footerReference w:type="default" r:id="rId8"/>
      <w:pgSz w:w="11900" w:h="16840"/>
      <w:pgMar w:top="2670" w:right="985" w:bottom="1134" w:left="1134" w:header="708" w:footer="6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11BC2" w14:textId="77777777" w:rsidR="00C33820" w:rsidRDefault="00C33820" w:rsidP="003C41F0">
      <w:r>
        <w:separator/>
      </w:r>
    </w:p>
  </w:endnote>
  <w:endnote w:type="continuationSeparator" w:id="0">
    <w:p w14:paraId="17FB9CCA" w14:textId="77777777" w:rsidR="00C33820" w:rsidRDefault="00C33820" w:rsidP="003C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othamBook">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B2A0" w14:textId="2866F97B" w:rsidR="0004591A" w:rsidRDefault="0004591A" w:rsidP="003C41F0">
    <w:pPr>
      <w:pStyle w:val="Default"/>
    </w:pPr>
  </w:p>
  <w:p w14:paraId="26B19A4A" w14:textId="6B85AFD8" w:rsidR="00C33820" w:rsidRDefault="0004591A" w:rsidP="003C41F0">
    <w:pPr>
      <w:pStyle w:val="Default"/>
    </w:pPr>
    <w:r>
      <w:rPr>
        <w:noProof/>
        <w:lang w:val="en-US" w:eastAsia="en-US"/>
      </w:rPr>
      <mc:AlternateContent>
        <mc:Choice Requires="wps">
          <w:drawing>
            <wp:anchor distT="0" distB="0" distL="114300" distR="114300" simplePos="0" relativeHeight="251661312" behindDoc="0" locked="0" layoutInCell="1" allowOverlap="1" wp14:anchorId="32FDB458" wp14:editId="64B6B121">
              <wp:simplePos x="0" y="0"/>
              <wp:positionH relativeFrom="column">
                <wp:posOffset>0</wp:posOffset>
              </wp:positionH>
              <wp:positionV relativeFrom="paragraph">
                <wp:posOffset>23495</wp:posOffset>
              </wp:positionV>
              <wp:extent cx="6172200" cy="0"/>
              <wp:effectExtent l="0" t="0" r="25400" b="25400"/>
              <wp:wrapNone/>
              <wp:docPr id="7" name="Connettore 1 7"/>
              <wp:cNvGraphicFramePr/>
              <a:graphic xmlns:a="http://schemas.openxmlformats.org/drawingml/2006/main">
                <a:graphicData uri="http://schemas.microsoft.com/office/word/2010/wordprocessingShape">
                  <wps:wsp>
                    <wps:cNvCnPr/>
                    <wps:spPr>
                      <a:xfrm>
                        <a:off x="0" y="0"/>
                        <a:ext cx="61722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Connettore 1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pt" to="486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7zgtsBAAAfBAAADgAAAGRycy9lMm9Eb2MueG1srFPBjtsgEL1X6j8g7hvbWXVTWXH2kNX2UrVR&#10;2/0AFg8JEjAIaJz8fQfsOFFbaaWqF8zAvDfzHuP148kadoQQNbqON4uaM3ASe+32HX/58Xz3kbOY&#10;hOuFQQcdP0Pkj5v379aDb2GJBzQ9BEYkLraD7/ghJd9WVZQHsCIu0IOjS4XBikRh2Fd9EAOxW1Mt&#10;6/qhGjD0PqCEGOn0abzkm8KvFMj0VakIiZmOU2+prKGsr3mtNmvR7oPwBy2nNsQ/dGGFdlR0pnoS&#10;SbCfQf9BZbUMGFGlhURboVJaQtFAapr6NzXfD8JD0ULmRD/bFP8frfxy3AWm+46vOHPC0hNt0TlI&#10;CQOwhq2yQ4OPLSVu3S5MUfS7kOWeVLD5S0LYqbh6nl2FU2KSDh+a1ZKeijN5uauuQB9i+gRoWd50&#10;3GiXBYtWHD/HRMUo9ZKSj41jAzHef8h01lPb0e0LIKLR/bM2JqeV8YGtCewo6OHTqckyiOsmiyLj&#10;cjKUMZnKZamjuLJLZwNj3W+gyCaSsxzL5QG9VhBSgkuXKsZRdoYp6mcG1m8Dp/xrVzO4eRs86rhU&#10;RpdmsNUOw98IrsaoMZ9MutGdt6/Yn8uzlwuawuLj9MfkMb+NC/z6X29+AQAA//8DAFBLAwQUAAYA&#10;CAAAACEA9HgS3dkAAAAEAQAADwAAAGRycy9kb3ducmV2LnhtbEyPQU/CQBCF7yb+h82YeJMtNQrW&#10;bgma6AU5ACZeh+7QNnZnm+4C9d87cIHjlzd575t8NrhWHagPjWcD41ECirj0tuHKwPfm42EKKkRk&#10;i61nMvBHAWbF7U2OmfVHXtFhHSslJRwyNFDH2GVah7Imh2HkO2LJdr53GAX7Stsej1LuWp0mybN2&#10;2LAs1NjRe03l73rvDPyki81q/MnVkp5ct7Pz6fKNv4y5vxvmr6AiDfFyDCd9UYdCnLZ+zzao1oA8&#10;Eg08TkBJ+DJJhbdn1kWur+WLfwAAAP//AwBQSwECLQAUAAYACAAAACEA5JnDwPsAAADhAQAAEwAA&#10;AAAAAAAAAAAAAAAAAAAAW0NvbnRlbnRfVHlwZXNdLnhtbFBLAQItABQABgAIAAAAIQAjsmrh1wAA&#10;AJQBAAALAAAAAAAAAAAAAAAAACwBAABfcmVscy8ucmVsc1BLAQItABQABgAIAAAAIQAqbvOC2wEA&#10;AB8EAAAOAAAAAAAAAAAAAAAAACwCAABkcnMvZTJvRG9jLnhtbFBLAQItABQABgAIAAAAIQD0eBLd&#10;2QAAAAQBAAAPAAAAAAAAAAAAAAAAADMEAABkcnMvZG93bnJldi54bWxQSwUGAAAAAAQABADzAAAA&#10;OQUAAAAA&#10;" strokecolor="black [3213]" strokeweight=".5pt"/>
          </w:pict>
        </mc:Fallback>
      </mc:AlternateContent>
    </w:r>
  </w:p>
  <w:p w14:paraId="2E89ABF1" w14:textId="35B4A34F" w:rsidR="002D591A" w:rsidRPr="002D591A" w:rsidRDefault="002D591A" w:rsidP="002D591A">
    <w:pPr>
      <w:pStyle w:val="Default"/>
      <w:ind w:left="2835" w:right="-284"/>
      <w:rPr>
        <w:sz w:val="32"/>
        <w:szCs w:val="16"/>
      </w:rPr>
    </w:pPr>
    <w:r>
      <w:rPr>
        <w:noProof/>
        <w:sz w:val="20"/>
        <w:szCs w:val="16"/>
        <w:lang w:val="en-US" w:eastAsia="en-US"/>
      </w:rPr>
      <w:drawing>
        <wp:anchor distT="0" distB="0" distL="114300" distR="114300" simplePos="0" relativeHeight="251664384" behindDoc="0" locked="0" layoutInCell="1" allowOverlap="1" wp14:anchorId="5A29AE14" wp14:editId="6DE9D7F3">
          <wp:simplePos x="0" y="0"/>
          <wp:positionH relativeFrom="column">
            <wp:posOffset>0</wp:posOffset>
          </wp:positionH>
          <wp:positionV relativeFrom="paragraph">
            <wp:posOffset>174625</wp:posOffset>
          </wp:positionV>
          <wp:extent cx="1642745" cy="484505"/>
          <wp:effectExtent l="0" t="0" r="8255" b="0"/>
          <wp:wrapNone/>
          <wp:docPr id="2" name="Immagine 2" descr="Marketing:Marketing:Grafica:immagine coordinata:carta intestata PR offices:loghi:US proposal 2017_nov_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Marketing:Grafica:immagine coordinata:carta intestata PR offices:loghi:US proposal 2017_nov_AF-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820" w:rsidRPr="00D40CBB">
      <w:rPr>
        <w:sz w:val="32"/>
        <w:szCs w:val="16"/>
      </w:rPr>
      <w:t xml:space="preserve">PR Office </w:t>
    </w:r>
    <w:r>
      <w:rPr>
        <w:sz w:val="32"/>
        <w:szCs w:val="16"/>
      </w:rPr>
      <w:t>UK, USA</w:t>
    </w:r>
  </w:p>
  <w:p w14:paraId="2201D968" w14:textId="766C598E" w:rsidR="002D591A" w:rsidRDefault="002D591A" w:rsidP="002D591A">
    <w:pPr>
      <w:pStyle w:val="Default"/>
      <w:ind w:left="2835" w:right="-284"/>
      <w:rPr>
        <w:sz w:val="20"/>
        <w:szCs w:val="16"/>
      </w:rPr>
    </w:pPr>
    <w:r w:rsidRPr="002D591A">
      <w:rPr>
        <w:i/>
        <w:sz w:val="22"/>
        <w:szCs w:val="22"/>
      </w:rPr>
      <w:t>Angela Fitzhugh</w:t>
    </w:r>
    <w:r w:rsidRPr="002D591A">
      <w:rPr>
        <w:sz w:val="22"/>
        <w:szCs w:val="22"/>
      </w:rPr>
      <w:t xml:space="preserve"> </w:t>
    </w:r>
    <w:r>
      <w:rPr>
        <w:sz w:val="22"/>
        <w:szCs w:val="22"/>
      </w:rPr>
      <w:t xml:space="preserve"> </w:t>
    </w:r>
    <w:r w:rsidR="00C33820" w:rsidRPr="00D40CBB">
      <w:rPr>
        <w:sz w:val="20"/>
        <w:szCs w:val="16"/>
      </w:rPr>
      <w:t xml:space="preserve">| </w:t>
    </w:r>
    <w:r>
      <w:rPr>
        <w:sz w:val="20"/>
        <w:szCs w:val="16"/>
      </w:rPr>
      <w:t xml:space="preserve"> </w:t>
    </w:r>
    <w:r w:rsidR="00C33820" w:rsidRPr="00D40CBB">
      <w:rPr>
        <w:sz w:val="20"/>
        <w:szCs w:val="16"/>
      </w:rPr>
      <w:t>PR</w:t>
    </w:r>
    <w:r>
      <w:rPr>
        <w:sz w:val="20"/>
        <w:szCs w:val="16"/>
      </w:rPr>
      <w:t xml:space="preserve"> Ltd</w:t>
    </w:r>
    <w:r w:rsidR="00C33820" w:rsidRPr="00D40CBB">
      <w:rPr>
        <w:sz w:val="20"/>
        <w:szCs w:val="16"/>
      </w:rPr>
      <w:t xml:space="preserve"> • Total Publishing Solutions </w:t>
    </w:r>
  </w:p>
  <w:p w14:paraId="15FD9E33" w14:textId="77777777" w:rsidR="002D591A" w:rsidRDefault="002D591A" w:rsidP="002D591A">
    <w:pPr>
      <w:pStyle w:val="Default"/>
      <w:ind w:left="2835" w:right="-284"/>
      <w:rPr>
        <w:sz w:val="22"/>
        <w:szCs w:val="22"/>
      </w:rPr>
    </w:pPr>
    <w:r w:rsidRPr="002D591A">
      <w:rPr>
        <w:sz w:val="22"/>
        <w:szCs w:val="22"/>
      </w:rPr>
      <w:t>Critchley House, 8 Forest View, Br</w:t>
    </w:r>
    <w:r>
      <w:rPr>
        <w:sz w:val="22"/>
        <w:szCs w:val="22"/>
      </w:rPr>
      <w:t>ockenhurst, Hampshire SO42 7YX, UK</w:t>
    </w:r>
  </w:p>
  <w:p w14:paraId="7D17DDDD" w14:textId="77777777" w:rsidR="002D591A" w:rsidRDefault="002D591A" w:rsidP="002D591A">
    <w:pPr>
      <w:pStyle w:val="Default"/>
      <w:ind w:left="2835" w:right="-284"/>
      <w:rPr>
        <w:sz w:val="22"/>
        <w:szCs w:val="22"/>
      </w:rPr>
    </w:pPr>
    <w:r w:rsidRPr="002D591A">
      <w:rPr>
        <w:sz w:val="22"/>
        <w:szCs w:val="22"/>
      </w:rPr>
      <w:t>Tel. +44 01590 622521 or +44 07976 925371</w:t>
    </w:r>
    <w:r>
      <w:rPr>
        <w:sz w:val="22"/>
        <w:szCs w:val="22"/>
      </w:rPr>
      <w:t xml:space="preserve"> </w:t>
    </w:r>
  </w:p>
  <w:p w14:paraId="07511613" w14:textId="360A0D66" w:rsidR="00C33820" w:rsidRPr="002D591A" w:rsidRDefault="00C33820" w:rsidP="002D591A">
    <w:pPr>
      <w:pStyle w:val="Default"/>
      <w:ind w:left="2835" w:right="-284"/>
      <w:rPr>
        <w:sz w:val="22"/>
        <w:szCs w:val="22"/>
      </w:rPr>
    </w:pPr>
    <w:r w:rsidRPr="00D40CBB">
      <w:rPr>
        <w:sz w:val="20"/>
        <w:szCs w:val="16"/>
      </w:rPr>
      <w:t xml:space="preserve">Email: </w:t>
    </w:r>
    <w:hyperlink r:id="rId2" w:history="1">
      <w:r w:rsidR="002D591A" w:rsidRPr="002D591A">
        <w:rPr>
          <w:rStyle w:val="Hyperlink"/>
          <w:color w:val="4F81BD" w:themeColor="accent1"/>
          <w:sz w:val="20"/>
          <w:szCs w:val="16"/>
          <w:u w:val="none"/>
        </w:rPr>
        <w:t>angie@afpr.co.uk</w:t>
      </w:r>
    </w:hyperlink>
    <w:r w:rsidR="002D591A">
      <w:rPr>
        <w:sz w:val="20"/>
        <w:szCs w:val="16"/>
      </w:rPr>
      <w:t xml:space="preserve"> </w:t>
    </w:r>
    <w:r w:rsidRPr="00D40CBB">
      <w:rPr>
        <w:rFonts w:ascii="GothamBook" w:hAnsi="GothamBook" w:cs="GothamBook"/>
        <w:sz w:val="20"/>
        <w:szCs w:val="16"/>
      </w:rPr>
      <w:t xml:space="preserve">• </w:t>
    </w:r>
    <w:r w:rsidRPr="00D40CBB">
      <w:rPr>
        <w:sz w:val="20"/>
        <w:szCs w:val="16"/>
      </w:rPr>
      <w:t>Web:</w:t>
    </w:r>
    <w:r w:rsidR="002D591A">
      <w:rPr>
        <w:sz w:val="20"/>
        <w:szCs w:val="16"/>
      </w:rPr>
      <w:t xml:space="preserve"> </w:t>
    </w:r>
    <w:hyperlink r:id="rId3" w:history="1">
      <w:r w:rsidR="002D591A" w:rsidRPr="002D591A">
        <w:rPr>
          <w:rStyle w:val="Hyperlink"/>
          <w:color w:val="4F81BD" w:themeColor="accent1"/>
          <w:sz w:val="20"/>
          <w:szCs w:val="16"/>
          <w:u w:val="none"/>
        </w:rPr>
        <w:t>www.afpr.co.uk</w:t>
      </w:r>
    </w:hyperlink>
    <w:r w:rsidR="002D591A">
      <w:rPr>
        <w:sz w:val="20"/>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7453F" w14:textId="77777777" w:rsidR="00C33820" w:rsidRDefault="00C33820" w:rsidP="003C41F0">
      <w:r>
        <w:separator/>
      </w:r>
    </w:p>
  </w:footnote>
  <w:footnote w:type="continuationSeparator" w:id="0">
    <w:p w14:paraId="354B8E5B" w14:textId="77777777" w:rsidR="00C33820" w:rsidRDefault="00C33820" w:rsidP="003C41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18" w:type="dxa"/>
      <w:tblLook w:val="04A0" w:firstRow="1" w:lastRow="0" w:firstColumn="1" w:lastColumn="0" w:noHBand="0" w:noVBand="1"/>
    </w:tblPr>
    <w:tblGrid>
      <w:gridCol w:w="2553"/>
      <w:gridCol w:w="2126"/>
      <w:gridCol w:w="3260"/>
    </w:tblGrid>
    <w:tr w:rsidR="00C33820" w:rsidRPr="0087227F" w14:paraId="2D599C5D" w14:textId="77777777" w:rsidTr="003C41F0">
      <w:tc>
        <w:tcPr>
          <w:tcW w:w="2553" w:type="dxa"/>
          <w:tcBorders>
            <w:top w:val="nil"/>
            <w:left w:val="nil"/>
            <w:bottom w:val="nil"/>
          </w:tcBorders>
        </w:tcPr>
        <w:p w14:paraId="54988600" w14:textId="77777777" w:rsidR="00C33820" w:rsidRPr="003C41F0" w:rsidRDefault="00C33820" w:rsidP="003C41F0">
          <w:pPr>
            <w:pStyle w:val="Header"/>
            <w:ind w:firstLine="318"/>
            <w:rPr>
              <w:rFonts w:ascii="Arial" w:hAnsi="Arial"/>
              <w:sz w:val="15"/>
              <w:szCs w:val="15"/>
            </w:rPr>
          </w:pPr>
          <w:r w:rsidRPr="003C41F0">
            <w:rPr>
              <w:rFonts w:ascii="Arial" w:hAnsi="Arial"/>
              <w:sz w:val="15"/>
              <w:szCs w:val="15"/>
            </w:rPr>
            <w:t>FILA Industria Chimica Spa</w:t>
          </w:r>
        </w:p>
        <w:p w14:paraId="7A5986B6" w14:textId="77777777" w:rsidR="00C33820" w:rsidRPr="003C41F0" w:rsidRDefault="00C33820" w:rsidP="003C41F0">
          <w:pPr>
            <w:pStyle w:val="Header"/>
            <w:ind w:firstLine="318"/>
            <w:rPr>
              <w:rFonts w:ascii="Arial" w:hAnsi="Arial"/>
              <w:sz w:val="15"/>
              <w:szCs w:val="15"/>
            </w:rPr>
          </w:pPr>
          <w:r w:rsidRPr="003C41F0">
            <w:rPr>
              <w:rFonts w:ascii="Arial" w:hAnsi="Arial"/>
              <w:sz w:val="15"/>
              <w:szCs w:val="15"/>
            </w:rPr>
            <w:t>Via Garibaldi, 58</w:t>
          </w:r>
        </w:p>
        <w:p w14:paraId="5791F6B7" w14:textId="77777777" w:rsidR="00C33820" w:rsidRPr="003C41F0" w:rsidRDefault="00C33820" w:rsidP="003C41F0">
          <w:pPr>
            <w:pStyle w:val="Header"/>
            <w:ind w:firstLine="318"/>
            <w:rPr>
              <w:rFonts w:ascii="Arial" w:hAnsi="Arial"/>
              <w:sz w:val="15"/>
              <w:szCs w:val="15"/>
            </w:rPr>
          </w:pPr>
          <w:r w:rsidRPr="003C41F0">
            <w:rPr>
              <w:rFonts w:ascii="Arial" w:hAnsi="Arial"/>
              <w:sz w:val="15"/>
              <w:szCs w:val="15"/>
            </w:rPr>
            <w:t>35018 San Martino di Lupari</w:t>
          </w:r>
        </w:p>
        <w:p w14:paraId="15B2BB66" w14:textId="77777777" w:rsidR="00C33820" w:rsidRPr="003C41F0" w:rsidRDefault="00C33820" w:rsidP="003C41F0">
          <w:pPr>
            <w:pStyle w:val="Header"/>
            <w:ind w:firstLine="318"/>
            <w:rPr>
              <w:rFonts w:ascii="Arial" w:hAnsi="Arial"/>
              <w:sz w:val="15"/>
              <w:szCs w:val="15"/>
            </w:rPr>
          </w:pPr>
          <w:r w:rsidRPr="003C41F0">
            <w:rPr>
              <w:rFonts w:ascii="Arial" w:hAnsi="Arial"/>
              <w:sz w:val="15"/>
              <w:szCs w:val="15"/>
            </w:rPr>
            <w:t>Padova · ITALY</w:t>
          </w:r>
        </w:p>
      </w:tc>
      <w:tc>
        <w:tcPr>
          <w:tcW w:w="2126" w:type="dxa"/>
          <w:tcBorders>
            <w:top w:val="nil"/>
            <w:bottom w:val="nil"/>
          </w:tcBorders>
        </w:tcPr>
        <w:p w14:paraId="04CC07A2" w14:textId="77777777" w:rsidR="00C33820" w:rsidRPr="003C41F0" w:rsidRDefault="00C33820" w:rsidP="003C41F0">
          <w:pPr>
            <w:pStyle w:val="Header"/>
            <w:ind w:firstLine="175"/>
            <w:rPr>
              <w:rFonts w:ascii="Arial" w:hAnsi="Arial"/>
              <w:sz w:val="15"/>
              <w:szCs w:val="15"/>
              <w:lang w:val="en-US"/>
            </w:rPr>
          </w:pPr>
          <w:r w:rsidRPr="003C41F0">
            <w:rPr>
              <w:rFonts w:ascii="Arial" w:hAnsi="Arial"/>
              <w:sz w:val="15"/>
              <w:szCs w:val="15"/>
              <w:lang w:val="en-US"/>
            </w:rPr>
            <w:t>T +39 049 94 67 300</w:t>
          </w:r>
        </w:p>
        <w:p w14:paraId="224D8195" w14:textId="77777777" w:rsidR="00C33820" w:rsidRPr="003C41F0" w:rsidRDefault="00C33820" w:rsidP="003C41F0">
          <w:pPr>
            <w:pStyle w:val="Header"/>
            <w:ind w:firstLine="175"/>
            <w:rPr>
              <w:rFonts w:ascii="Arial" w:hAnsi="Arial"/>
              <w:sz w:val="15"/>
              <w:szCs w:val="15"/>
              <w:lang w:val="en-US"/>
            </w:rPr>
          </w:pPr>
          <w:r w:rsidRPr="003C41F0">
            <w:rPr>
              <w:rFonts w:ascii="Arial" w:hAnsi="Arial"/>
              <w:sz w:val="15"/>
              <w:szCs w:val="15"/>
              <w:lang w:val="en-US"/>
            </w:rPr>
            <w:t>F +39 049 94 60 753</w:t>
          </w:r>
        </w:p>
        <w:p w14:paraId="1270FFA8" w14:textId="77777777" w:rsidR="00C33820" w:rsidRPr="003C41F0" w:rsidRDefault="00C33820" w:rsidP="003C41F0">
          <w:pPr>
            <w:pStyle w:val="Header"/>
            <w:ind w:firstLine="175"/>
            <w:rPr>
              <w:rFonts w:ascii="Arial" w:hAnsi="Arial"/>
              <w:sz w:val="15"/>
              <w:szCs w:val="15"/>
              <w:lang w:val="en-US"/>
            </w:rPr>
          </w:pPr>
          <w:r w:rsidRPr="003C41F0">
            <w:rPr>
              <w:rFonts w:ascii="Arial" w:hAnsi="Arial"/>
              <w:sz w:val="15"/>
              <w:szCs w:val="15"/>
              <w:lang w:val="en-US"/>
            </w:rPr>
            <w:t xml:space="preserve">ﬁlasolutions.com </w:t>
          </w:r>
        </w:p>
        <w:p w14:paraId="140C914C" w14:textId="77777777" w:rsidR="00C33820" w:rsidRPr="003C41F0" w:rsidRDefault="00C33820" w:rsidP="003C41F0">
          <w:pPr>
            <w:pStyle w:val="Header"/>
            <w:ind w:firstLine="175"/>
            <w:rPr>
              <w:rFonts w:ascii="Arial" w:hAnsi="Arial"/>
              <w:sz w:val="15"/>
              <w:szCs w:val="15"/>
              <w:lang w:val="en-US"/>
            </w:rPr>
          </w:pPr>
          <w:r w:rsidRPr="003C41F0">
            <w:rPr>
              <w:rFonts w:ascii="Arial" w:hAnsi="Arial"/>
              <w:sz w:val="15"/>
              <w:szCs w:val="15"/>
              <w:lang w:val="en-US"/>
            </w:rPr>
            <w:t>info@ﬁlasolutions.com</w:t>
          </w:r>
        </w:p>
      </w:tc>
      <w:tc>
        <w:tcPr>
          <w:tcW w:w="3260" w:type="dxa"/>
          <w:tcBorders>
            <w:top w:val="nil"/>
            <w:bottom w:val="nil"/>
            <w:right w:val="nil"/>
          </w:tcBorders>
        </w:tcPr>
        <w:p w14:paraId="412ECC1A" w14:textId="77777777" w:rsidR="00C33820" w:rsidRPr="003C41F0" w:rsidRDefault="00C33820" w:rsidP="003C41F0">
          <w:pPr>
            <w:pStyle w:val="Header"/>
            <w:ind w:firstLine="175"/>
            <w:rPr>
              <w:rFonts w:ascii="Arial" w:hAnsi="Arial"/>
              <w:sz w:val="15"/>
              <w:szCs w:val="15"/>
            </w:rPr>
          </w:pPr>
          <w:r w:rsidRPr="003C41F0">
            <w:rPr>
              <w:rFonts w:ascii="Arial" w:hAnsi="Arial"/>
              <w:noProof/>
              <w:sz w:val="15"/>
              <w:szCs w:val="15"/>
              <w:lang w:val="en-US"/>
            </w:rPr>
            <w:drawing>
              <wp:anchor distT="0" distB="0" distL="114300" distR="114300" simplePos="0" relativeHeight="251660288" behindDoc="0" locked="0" layoutInCell="1" allowOverlap="1" wp14:anchorId="2B77BFC1" wp14:editId="2C04109A">
                <wp:simplePos x="0" y="0"/>
                <wp:positionH relativeFrom="column">
                  <wp:posOffset>1574165</wp:posOffset>
                </wp:positionH>
                <wp:positionV relativeFrom="paragraph">
                  <wp:posOffset>-45720</wp:posOffset>
                </wp:positionV>
                <wp:extent cx="1741170" cy="948750"/>
                <wp:effectExtent l="0" t="0" r="11430" b="0"/>
                <wp:wrapNone/>
                <wp:docPr id="5" name="Immagine 5" descr="Marketing:Marketing:Grafica:loghi e icone:FILA_N1_Marchio:FILA_N1_logo_om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ing:Marketing:Grafica:loghi e icone:FILA_N1_Marchio:FILA_N1_logo_omb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94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1F0">
            <w:rPr>
              <w:rFonts w:ascii="Arial" w:hAnsi="Arial"/>
              <w:sz w:val="15"/>
              <w:szCs w:val="15"/>
            </w:rPr>
            <w:t>C.F. | P.IVA IT00229240288</w:t>
          </w:r>
        </w:p>
        <w:p w14:paraId="3B58E3D4" w14:textId="77777777" w:rsidR="00C33820" w:rsidRPr="003C41F0" w:rsidRDefault="00C33820" w:rsidP="003C41F0">
          <w:pPr>
            <w:pStyle w:val="Header"/>
            <w:ind w:firstLine="175"/>
            <w:rPr>
              <w:rFonts w:ascii="Arial" w:hAnsi="Arial"/>
              <w:sz w:val="15"/>
              <w:szCs w:val="15"/>
            </w:rPr>
          </w:pPr>
          <w:r w:rsidRPr="003C41F0">
            <w:rPr>
              <w:rFonts w:ascii="Arial" w:hAnsi="Arial"/>
              <w:sz w:val="15"/>
              <w:szCs w:val="15"/>
            </w:rPr>
            <w:t>Estero M/PD 016 855</w:t>
          </w:r>
        </w:p>
        <w:p w14:paraId="5C290272" w14:textId="77777777" w:rsidR="00C33820" w:rsidRPr="003C41F0" w:rsidRDefault="00C33820" w:rsidP="003C41F0">
          <w:pPr>
            <w:pStyle w:val="Header"/>
            <w:ind w:firstLine="175"/>
            <w:rPr>
              <w:rFonts w:ascii="Arial" w:hAnsi="Arial"/>
              <w:sz w:val="15"/>
              <w:szCs w:val="15"/>
            </w:rPr>
          </w:pPr>
          <w:r w:rsidRPr="003C41F0">
            <w:rPr>
              <w:rFonts w:ascii="Arial" w:hAnsi="Arial"/>
              <w:sz w:val="15"/>
              <w:szCs w:val="15"/>
            </w:rPr>
            <w:t>Cap. sociale €  500.000,00 i.v.</w:t>
          </w:r>
        </w:p>
        <w:p w14:paraId="2C4FC5BA" w14:textId="77777777" w:rsidR="00C33820" w:rsidRPr="003C41F0" w:rsidRDefault="00C33820" w:rsidP="003C41F0">
          <w:pPr>
            <w:pStyle w:val="Header"/>
            <w:ind w:firstLine="175"/>
            <w:rPr>
              <w:rFonts w:ascii="Arial" w:hAnsi="Arial"/>
              <w:noProof/>
              <w:sz w:val="15"/>
              <w:szCs w:val="15"/>
              <w:lang w:eastAsia="it-IT"/>
            </w:rPr>
          </w:pPr>
          <w:r w:rsidRPr="003C41F0">
            <w:rPr>
              <w:rFonts w:ascii="Arial" w:hAnsi="Arial"/>
              <w:sz w:val="15"/>
              <w:szCs w:val="15"/>
            </w:rPr>
            <w:t>R.E.A. Padova 45734</w:t>
          </w:r>
          <w:r w:rsidRPr="003C41F0">
            <w:rPr>
              <w:rFonts w:ascii="Arial" w:hAnsi="Arial"/>
              <w:noProof/>
              <w:sz w:val="15"/>
              <w:szCs w:val="15"/>
              <w:lang w:eastAsia="it-IT"/>
            </w:rPr>
            <w:t xml:space="preserve">             </w:t>
          </w:r>
        </w:p>
        <w:p w14:paraId="0B614325" w14:textId="77777777" w:rsidR="00C33820" w:rsidRPr="003C41F0" w:rsidRDefault="00C33820" w:rsidP="003C41F0">
          <w:pPr>
            <w:pStyle w:val="Header"/>
            <w:ind w:firstLine="318"/>
            <w:rPr>
              <w:rFonts w:ascii="Arial" w:hAnsi="Arial"/>
              <w:sz w:val="15"/>
              <w:szCs w:val="15"/>
            </w:rPr>
          </w:pPr>
        </w:p>
      </w:tc>
    </w:tr>
  </w:tbl>
  <w:p w14:paraId="61D05EEB" w14:textId="77777777" w:rsidR="00C33820" w:rsidRDefault="00C33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F0"/>
    <w:rsid w:val="0004591A"/>
    <w:rsid w:val="00262131"/>
    <w:rsid w:val="00264357"/>
    <w:rsid w:val="002D591A"/>
    <w:rsid w:val="003C41F0"/>
    <w:rsid w:val="004A2002"/>
    <w:rsid w:val="00B42797"/>
    <w:rsid w:val="00C33820"/>
    <w:rsid w:val="00D24249"/>
    <w:rsid w:val="00D40CBB"/>
    <w:rsid w:val="00D41E78"/>
    <w:rsid w:val="00E25B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827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F0"/>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1F0"/>
    <w:rPr>
      <w:rFonts w:ascii="Lucida Grande" w:hAnsi="Lucida Grande"/>
      <w:sz w:val="18"/>
      <w:szCs w:val="18"/>
    </w:rPr>
  </w:style>
  <w:style w:type="paragraph" w:styleId="Header">
    <w:name w:val="header"/>
    <w:basedOn w:val="Normal"/>
    <w:link w:val="HeaderChar"/>
    <w:uiPriority w:val="99"/>
    <w:unhideWhenUsed/>
    <w:rsid w:val="003C41F0"/>
    <w:pPr>
      <w:tabs>
        <w:tab w:val="center" w:pos="4819"/>
        <w:tab w:val="right" w:pos="9638"/>
      </w:tabs>
    </w:pPr>
  </w:style>
  <w:style w:type="character" w:customStyle="1" w:styleId="HeaderChar">
    <w:name w:val="Header Char"/>
    <w:basedOn w:val="DefaultParagraphFont"/>
    <w:link w:val="Header"/>
    <w:uiPriority w:val="99"/>
    <w:rsid w:val="003C41F0"/>
  </w:style>
  <w:style w:type="paragraph" w:styleId="Footer">
    <w:name w:val="footer"/>
    <w:basedOn w:val="Normal"/>
    <w:link w:val="FooterChar"/>
    <w:uiPriority w:val="99"/>
    <w:unhideWhenUsed/>
    <w:rsid w:val="003C41F0"/>
    <w:pPr>
      <w:tabs>
        <w:tab w:val="center" w:pos="4819"/>
        <w:tab w:val="right" w:pos="9638"/>
      </w:tabs>
    </w:pPr>
  </w:style>
  <w:style w:type="character" w:customStyle="1" w:styleId="FooterChar">
    <w:name w:val="Footer Char"/>
    <w:basedOn w:val="DefaultParagraphFont"/>
    <w:link w:val="Footer"/>
    <w:uiPriority w:val="99"/>
    <w:rsid w:val="003C41F0"/>
  </w:style>
  <w:style w:type="table" w:styleId="TableGrid">
    <w:name w:val="Table Grid"/>
    <w:basedOn w:val="TableNormal"/>
    <w:uiPriority w:val="59"/>
    <w:rsid w:val="003C41F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41F0"/>
    <w:pPr>
      <w:widowControl w:val="0"/>
      <w:autoSpaceDE w:val="0"/>
      <w:autoSpaceDN w:val="0"/>
      <w:adjustRightInd w:val="0"/>
    </w:pPr>
    <w:rPr>
      <w:rFonts w:ascii="Arial" w:hAnsi="Arial" w:cs="Arial"/>
      <w:color w:val="000000"/>
    </w:rPr>
  </w:style>
  <w:style w:type="paragraph" w:customStyle="1" w:styleId="Paragrafobase">
    <w:name w:val="[Paragrafo base]"/>
    <w:basedOn w:val="Normal"/>
    <w:uiPriority w:val="99"/>
    <w:rsid w:val="00C3382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2D59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1F0"/>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1F0"/>
    <w:rPr>
      <w:rFonts w:ascii="Lucida Grande" w:hAnsi="Lucida Grande"/>
      <w:sz w:val="18"/>
      <w:szCs w:val="18"/>
    </w:rPr>
  </w:style>
  <w:style w:type="paragraph" w:styleId="Header">
    <w:name w:val="header"/>
    <w:basedOn w:val="Normal"/>
    <w:link w:val="HeaderChar"/>
    <w:uiPriority w:val="99"/>
    <w:unhideWhenUsed/>
    <w:rsid w:val="003C41F0"/>
    <w:pPr>
      <w:tabs>
        <w:tab w:val="center" w:pos="4819"/>
        <w:tab w:val="right" w:pos="9638"/>
      </w:tabs>
    </w:pPr>
  </w:style>
  <w:style w:type="character" w:customStyle="1" w:styleId="HeaderChar">
    <w:name w:val="Header Char"/>
    <w:basedOn w:val="DefaultParagraphFont"/>
    <w:link w:val="Header"/>
    <w:uiPriority w:val="99"/>
    <w:rsid w:val="003C41F0"/>
  </w:style>
  <w:style w:type="paragraph" w:styleId="Footer">
    <w:name w:val="footer"/>
    <w:basedOn w:val="Normal"/>
    <w:link w:val="FooterChar"/>
    <w:uiPriority w:val="99"/>
    <w:unhideWhenUsed/>
    <w:rsid w:val="003C41F0"/>
    <w:pPr>
      <w:tabs>
        <w:tab w:val="center" w:pos="4819"/>
        <w:tab w:val="right" w:pos="9638"/>
      </w:tabs>
    </w:pPr>
  </w:style>
  <w:style w:type="character" w:customStyle="1" w:styleId="FooterChar">
    <w:name w:val="Footer Char"/>
    <w:basedOn w:val="DefaultParagraphFont"/>
    <w:link w:val="Footer"/>
    <w:uiPriority w:val="99"/>
    <w:rsid w:val="003C41F0"/>
  </w:style>
  <w:style w:type="table" w:styleId="TableGrid">
    <w:name w:val="Table Grid"/>
    <w:basedOn w:val="TableNormal"/>
    <w:uiPriority w:val="59"/>
    <w:rsid w:val="003C41F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41F0"/>
    <w:pPr>
      <w:widowControl w:val="0"/>
      <w:autoSpaceDE w:val="0"/>
      <w:autoSpaceDN w:val="0"/>
      <w:adjustRightInd w:val="0"/>
    </w:pPr>
    <w:rPr>
      <w:rFonts w:ascii="Arial" w:hAnsi="Arial" w:cs="Arial"/>
      <w:color w:val="000000"/>
    </w:rPr>
  </w:style>
  <w:style w:type="paragraph" w:customStyle="1" w:styleId="Paragrafobase">
    <w:name w:val="[Paragrafo base]"/>
    <w:basedOn w:val="Normal"/>
    <w:uiPriority w:val="99"/>
    <w:rsid w:val="00C3382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2D5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angie@afpr.co.uk" TargetMode="External"/><Relationship Id="rId3" Type="http://schemas.openxmlformats.org/officeDocument/2006/relationships/hyperlink" Target="http://www.af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1867</Characters>
  <Application>Microsoft Macintosh Word</Application>
  <DocSecurity>0</DocSecurity>
  <Lines>15</Lines>
  <Paragraphs>4</Paragraphs>
  <ScaleCrop>false</ScaleCrop>
  <Company>FILA</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Ricci</dc:creator>
  <cp:keywords/>
  <dc:description/>
  <cp:lastModifiedBy>Angela Scott</cp:lastModifiedBy>
  <cp:revision>4</cp:revision>
  <dcterms:created xsi:type="dcterms:W3CDTF">2017-04-21T10:04:00Z</dcterms:created>
  <dcterms:modified xsi:type="dcterms:W3CDTF">2017-04-21T10:07:00Z</dcterms:modified>
</cp:coreProperties>
</file>