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F2ED08" w14:textId="77777777" w:rsidR="00863E53" w:rsidRPr="002F26D7" w:rsidRDefault="00863E53" w:rsidP="00CB31D7">
      <w:pPr>
        <w:rPr>
          <w:rFonts w:ascii="Arial" w:hAnsi="Arial" w:cs="Arial"/>
          <w:b/>
          <w:caps/>
          <w:sz w:val="26"/>
          <w:szCs w:val="26"/>
          <w:lang w:val="en-US"/>
        </w:rPr>
      </w:pPr>
      <w:r w:rsidRPr="002F26D7">
        <w:rPr>
          <w:rFonts w:ascii="Arial" w:hAnsi="Arial" w:cs="Arial"/>
          <w:b/>
          <w:caps/>
          <w:sz w:val="26"/>
          <w:szCs w:val="26"/>
          <w:lang w:val="en-US"/>
        </w:rPr>
        <w:t xml:space="preserve">FILA: “made in italy” surface care </w:t>
      </w:r>
      <w:r>
        <w:rPr>
          <w:rFonts w:ascii="Arial" w:hAnsi="Arial" w:cs="Arial"/>
          <w:b/>
          <w:caps/>
          <w:sz w:val="26"/>
          <w:szCs w:val="26"/>
          <w:lang w:val="en-US"/>
        </w:rPr>
        <w:t>around the globe</w:t>
      </w:r>
    </w:p>
    <w:p w14:paraId="4C7C3C26" w14:textId="77777777" w:rsidR="00863E53" w:rsidRPr="00EE13F2" w:rsidRDefault="00863E53" w:rsidP="00CB31D7">
      <w:pPr>
        <w:jc w:val="center"/>
        <w:rPr>
          <w:rFonts w:ascii="Arial" w:hAnsi="Arial" w:cs="Arial"/>
          <w:b/>
          <w:caps/>
          <w:sz w:val="26"/>
          <w:szCs w:val="26"/>
        </w:rPr>
      </w:pPr>
    </w:p>
    <w:p w14:paraId="565184A2" w14:textId="571E407B" w:rsidR="00263D4F" w:rsidRDefault="00863E53" w:rsidP="00CB31D7">
      <w:pPr>
        <w:pStyle w:val="NormaleWeb"/>
        <w:spacing w:line="276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C326F5">
        <w:rPr>
          <w:rFonts w:ascii="Arial" w:hAnsi="Arial" w:cs="Arial"/>
          <w:sz w:val="22"/>
          <w:szCs w:val="22"/>
          <w:lang w:val="en-US"/>
        </w:rPr>
        <w:t xml:space="preserve">FILA INDUSTRIA SpA is an entrepreneurial </w:t>
      </w:r>
      <w:r>
        <w:rPr>
          <w:rFonts w:ascii="Arial" w:hAnsi="Arial" w:cs="Arial"/>
          <w:sz w:val="22"/>
          <w:szCs w:val="22"/>
          <w:lang w:val="en-US"/>
        </w:rPr>
        <w:t xml:space="preserve">brand of excellence on the national economic scene and an international leader in surface treatment and protection solutions. </w:t>
      </w:r>
      <w:r w:rsidR="00322CAF">
        <w:rPr>
          <w:rFonts w:ascii="Arial" w:hAnsi="Arial" w:cs="Arial"/>
          <w:sz w:val="22"/>
          <w:szCs w:val="22"/>
          <w:lang w:val="en-US"/>
        </w:rPr>
        <w:t xml:space="preserve">A wide product range </w:t>
      </w:r>
      <w:r w:rsidR="00263D4F">
        <w:rPr>
          <w:rFonts w:ascii="Arial" w:hAnsi="Arial" w:cs="Arial"/>
          <w:sz w:val="22"/>
          <w:szCs w:val="22"/>
          <w:lang w:val="en-US"/>
        </w:rPr>
        <w:t xml:space="preserve">combined with substantial investments in research and development </w:t>
      </w:r>
      <w:r w:rsidR="001B11EB">
        <w:rPr>
          <w:rFonts w:ascii="Arial" w:hAnsi="Arial" w:cs="Arial"/>
          <w:sz w:val="22"/>
          <w:szCs w:val="22"/>
          <w:lang w:val="en-US"/>
        </w:rPr>
        <w:t xml:space="preserve">sets </w:t>
      </w:r>
      <w:r w:rsidR="00263D4F">
        <w:rPr>
          <w:rFonts w:ascii="Arial" w:hAnsi="Arial" w:cs="Arial"/>
          <w:sz w:val="22"/>
          <w:szCs w:val="22"/>
          <w:lang w:val="en-US"/>
        </w:rPr>
        <w:t xml:space="preserve">FILA </w:t>
      </w:r>
      <w:r w:rsidR="001B11EB">
        <w:rPr>
          <w:rFonts w:ascii="Arial" w:hAnsi="Arial" w:cs="Arial"/>
          <w:sz w:val="22"/>
          <w:szCs w:val="22"/>
          <w:lang w:val="en-US"/>
        </w:rPr>
        <w:t xml:space="preserve">apart from the rest, allowing it </w:t>
      </w:r>
      <w:r w:rsidR="00263D4F">
        <w:rPr>
          <w:rFonts w:ascii="Arial" w:hAnsi="Arial" w:cs="Arial"/>
          <w:sz w:val="22"/>
          <w:szCs w:val="22"/>
          <w:lang w:val="en-US"/>
        </w:rPr>
        <w:t>to</w:t>
      </w:r>
      <w:r w:rsidR="001B11EB">
        <w:rPr>
          <w:rFonts w:ascii="Arial" w:hAnsi="Arial" w:cs="Arial"/>
          <w:sz w:val="22"/>
          <w:szCs w:val="22"/>
          <w:lang w:val="en-US"/>
        </w:rPr>
        <w:t xml:space="preserve"> </w:t>
      </w:r>
      <w:r w:rsidR="00263D4F">
        <w:rPr>
          <w:rFonts w:ascii="Arial" w:hAnsi="Arial" w:cs="Arial"/>
          <w:sz w:val="22"/>
          <w:szCs w:val="22"/>
          <w:lang w:val="en-US"/>
        </w:rPr>
        <w:t xml:space="preserve">set up partnerships with more than 200 </w:t>
      </w:r>
      <w:r w:rsidR="007702F7">
        <w:rPr>
          <w:rFonts w:ascii="Arial" w:hAnsi="Arial" w:cs="Arial"/>
          <w:sz w:val="22"/>
          <w:szCs w:val="22"/>
          <w:lang w:val="en-US"/>
        </w:rPr>
        <w:t xml:space="preserve">global </w:t>
      </w:r>
      <w:r w:rsidR="00263D4F">
        <w:rPr>
          <w:rFonts w:ascii="Arial" w:hAnsi="Arial" w:cs="Arial"/>
          <w:sz w:val="22"/>
          <w:szCs w:val="22"/>
          <w:lang w:val="en-US"/>
        </w:rPr>
        <w:t xml:space="preserve">manufacturers. </w:t>
      </w:r>
    </w:p>
    <w:p w14:paraId="0E454FDC" w14:textId="3D8CC2E9" w:rsidR="00863E53" w:rsidRPr="003B57E0" w:rsidRDefault="00863E53" w:rsidP="00CB31D7">
      <w:pPr>
        <w:pStyle w:val="NormaleWeb"/>
        <w:spacing w:line="276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3B57E0">
        <w:rPr>
          <w:rFonts w:ascii="Arial" w:hAnsi="Arial" w:cs="Arial"/>
          <w:sz w:val="22"/>
          <w:szCs w:val="22"/>
          <w:lang w:val="en-US"/>
        </w:rPr>
        <w:t xml:space="preserve">Founded by the Pettenon family </w:t>
      </w:r>
      <w:r>
        <w:rPr>
          <w:rFonts w:ascii="Arial" w:hAnsi="Arial" w:cs="Arial"/>
          <w:sz w:val="22"/>
          <w:szCs w:val="22"/>
          <w:lang w:val="en-US"/>
        </w:rPr>
        <w:t xml:space="preserve">in 1943 </w:t>
      </w:r>
      <w:r w:rsidRPr="003B57E0">
        <w:rPr>
          <w:rFonts w:ascii="Arial" w:hAnsi="Arial" w:cs="Arial"/>
          <w:sz w:val="22"/>
          <w:szCs w:val="22"/>
          <w:lang w:val="en-US"/>
        </w:rPr>
        <w:t xml:space="preserve">with the mission to produce high quality shoe polish, </w:t>
      </w:r>
      <w:r>
        <w:rPr>
          <w:rFonts w:ascii="Arial" w:hAnsi="Arial" w:cs="Arial"/>
          <w:sz w:val="22"/>
          <w:szCs w:val="22"/>
          <w:lang w:val="en-US"/>
        </w:rPr>
        <w:t xml:space="preserve">the company </w:t>
      </w:r>
      <w:r w:rsidRPr="003B57E0">
        <w:rPr>
          <w:rFonts w:ascii="Arial" w:hAnsi="Arial" w:cs="Arial"/>
          <w:sz w:val="22"/>
          <w:szCs w:val="22"/>
          <w:lang w:val="en-US"/>
        </w:rPr>
        <w:t xml:space="preserve">has since the </w:t>
      </w:r>
      <w:r>
        <w:rPr>
          <w:rFonts w:ascii="Arial" w:hAnsi="Arial" w:cs="Arial"/>
          <w:sz w:val="22"/>
          <w:szCs w:val="22"/>
          <w:lang w:val="en-US"/>
        </w:rPr>
        <w:t>19</w:t>
      </w:r>
      <w:r w:rsidRPr="003B57E0">
        <w:rPr>
          <w:rFonts w:ascii="Arial" w:hAnsi="Arial" w:cs="Arial"/>
          <w:sz w:val="22"/>
          <w:szCs w:val="22"/>
          <w:lang w:val="en-US"/>
        </w:rPr>
        <w:t xml:space="preserve">70s become an Italian benchmark in products for the treatment and protection of surfaces. </w:t>
      </w:r>
    </w:p>
    <w:p w14:paraId="78041031" w14:textId="28714CB4" w:rsidR="001E3EB2" w:rsidRDefault="00863E53" w:rsidP="001E3EB2">
      <w:pPr>
        <w:pStyle w:val="NormaleWeb"/>
        <w:spacing w:line="276" w:lineRule="auto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Present in more than 100 countries, FILA today excels in the </w:t>
      </w:r>
      <w:r w:rsidR="00A2466E">
        <w:rPr>
          <w:rFonts w:ascii="Arial" w:hAnsi="Arial" w:cs="Arial"/>
          <w:sz w:val="22"/>
          <w:szCs w:val="22"/>
          <w:lang w:val="en-US"/>
        </w:rPr>
        <w:t>production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="00597E1B">
        <w:rPr>
          <w:rFonts w:ascii="Arial" w:hAnsi="Arial" w:cs="Arial"/>
          <w:sz w:val="22"/>
          <w:szCs w:val="22"/>
          <w:lang w:val="en-US"/>
        </w:rPr>
        <w:t xml:space="preserve">of </w:t>
      </w:r>
      <w:r>
        <w:rPr>
          <w:rFonts w:ascii="Arial" w:hAnsi="Arial" w:cs="Arial"/>
          <w:sz w:val="22"/>
          <w:szCs w:val="22"/>
          <w:lang w:val="en-US"/>
        </w:rPr>
        <w:t>treatment</w:t>
      </w:r>
      <w:r w:rsidR="00597E1B">
        <w:rPr>
          <w:rFonts w:ascii="Arial" w:hAnsi="Arial" w:cs="Arial"/>
          <w:sz w:val="22"/>
          <w:szCs w:val="22"/>
          <w:lang w:val="en-US"/>
        </w:rPr>
        <w:t>,</w:t>
      </w:r>
      <w:r>
        <w:rPr>
          <w:rFonts w:ascii="Arial" w:hAnsi="Arial" w:cs="Arial"/>
          <w:sz w:val="22"/>
          <w:szCs w:val="22"/>
          <w:lang w:val="en-US"/>
        </w:rPr>
        <w:t xml:space="preserve"> protection and maintenance </w:t>
      </w:r>
      <w:r w:rsidR="00597E1B">
        <w:rPr>
          <w:rFonts w:ascii="Arial" w:hAnsi="Arial" w:cs="Arial"/>
          <w:sz w:val="22"/>
          <w:szCs w:val="22"/>
          <w:lang w:val="en-US"/>
        </w:rPr>
        <w:t xml:space="preserve">systems for </w:t>
      </w:r>
      <w:r w:rsidR="00EF63D0">
        <w:rPr>
          <w:rFonts w:ascii="Arial" w:hAnsi="Arial" w:cs="Arial"/>
          <w:sz w:val="22"/>
          <w:szCs w:val="22"/>
          <w:lang w:val="en-US"/>
        </w:rPr>
        <w:t xml:space="preserve">all </w:t>
      </w:r>
      <w:r>
        <w:rPr>
          <w:rFonts w:ascii="Arial" w:hAnsi="Arial" w:cs="Arial"/>
          <w:sz w:val="22"/>
          <w:szCs w:val="22"/>
          <w:lang w:val="en-US"/>
        </w:rPr>
        <w:t xml:space="preserve">surfaces. Particularly specialized in tile, the company has created FILA TECH, a business unit dedicated to inline treatment systems. </w:t>
      </w:r>
    </w:p>
    <w:p w14:paraId="77B219CB" w14:textId="77777777" w:rsidR="003C603C" w:rsidRDefault="00863E53" w:rsidP="001E3EB2">
      <w:pPr>
        <w:pStyle w:val="NormaleWeb"/>
        <w:spacing w:line="276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5B1D94">
        <w:rPr>
          <w:rFonts w:ascii="Arial" w:hAnsi="Arial" w:cs="Arial"/>
          <w:sz w:val="22"/>
          <w:szCs w:val="22"/>
          <w:lang w:val="en-US"/>
        </w:rPr>
        <w:t xml:space="preserve">FILA’s success story is rooted in </w:t>
      </w:r>
      <w:proofErr w:type="gramStart"/>
      <w:r w:rsidRPr="005B1D94">
        <w:rPr>
          <w:rFonts w:ascii="Arial" w:hAnsi="Arial" w:cs="Arial"/>
          <w:sz w:val="22"/>
          <w:szCs w:val="22"/>
          <w:lang w:val="en-US"/>
        </w:rPr>
        <w:t>time tested</w:t>
      </w:r>
      <w:proofErr w:type="gramEnd"/>
      <w:r w:rsidRPr="005B1D94">
        <w:rPr>
          <w:rFonts w:ascii="Arial" w:hAnsi="Arial" w:cs="Arial"/>
          <w:sz w:val="22"/>
          <w:szCs w:val="22"/>
          <w:lang w:val="en-US"/>
        </w:rPr>
        <w:t xml:space="preserve"> values. CEO Francesco Pettenon explains, </w:t>
      </w:r>
    </w:p>
    <w:p w14:paraId="61E138F3" w14:textId="4752E3DE" w:rsidR="00863E53" w:rsidRPr="005B3AE1" w:rsidRDefault="00863E53" w:rsidP="001E3EB2">
      <w:pPr>
        <w:pStyle w:val="NormaleWeb"/>
        <w:spacing w:line="276" w:lineRule="auto"/>
        <w:jc w:val="both"/>
        <w:rPr>
          <w:rFonts w:ascii="Arial" w:hAnsi="Arial" w:cs="Arial"/>
          <w:i/>
          <w:sz w:val="22"/>
          <w:szCs w:val="22"/>
          <w:lang w:val="en-US"/>
        </w:rPr>
      </w:pPr>
      <w:r w:rsidRPr="005B3AE1">
        <w:rPr>
          <w:rFonts w:ascii="Arial" w:hAnsi="Arial" w:cs="Arial"/>
          <w:i/>
          <w:sz w:val="22"/>
          <w:szCs w:val="22"/>
          <w:lang w:val="en-US"/>
        </w:rPr>
        <w:t xml:space="preserve">“The absolute quality of our products, exclusively </w:t>
      </w:r>
      <w:r w:rsidR="00131B10" w:rsidRPr="005B3AE1">
        <w:rPr>
          <w:rFonts w:ascii="Arial" w:hAnsi="Arial" w:cs="Arial"/>
          <w:i/>
          <w:sz w:val="22"/>
          <w:szCs w:val="22"/>
          <w:lang w:val="en-US"/>
        </w:rPr>
        <w:t xml:space="preserve">created </w:t>
      </w:r>
      <w:r w:rsidRPr="005B3AE1">
        <w:rPr>
          <w:rFonts w:ascii="Arial" w:hAnsi="Arial" w:cs="Arial"/>
          <w:i/>
          <w:sz w:val="22"/>
          <w:szCs w:val="22"/>
          <w:lang w:val="en-US"/>
        </w:rPr>
        <w:t>i</w:t>
      </w:r>
      <w:r w:rsidR="00B36478" w:rsidRPr="005B3AE1">
        <w:rPr>
          <w:rFonts w:ascii="Arial" w:hAnsi="Arial" w:cs="Arial"/>
          <w:i/>
          <w:sz w:val="22"/>
          <w:szCs w:val="22"/>
          <w:lang w:val="en-US"/>
        </w:rPr>
        <w:t xml:space="preserve">n </w:t>
      </w:r>
      <w:r w:rsidR="007A2702" w:rsidRPr="005B3AE1">
        <w:rPr>
          <w:rFonts w:ascii="Arial" w:hAnsi="Arial" w:cs="Arial"/>
          <w:i/>
          <w:sz w:val="22"/>
          <w:szCs w:val="22"/>
          <w:lang w:val="en-US"/>
        </w:rPr>
        <w:t xml:space="preserve">Italy, </w:t>
      </w:r>
      <w:r w:rsidR="00BC5973">
        <w:rPr>
          <w:rFonts w:ascii="Arial" w:hAnsi="Arial" w:cs="Arial"/>
          <w:i/>
          <w:sz w:val="22"/>
          <w:szCs w:val="22"/>
          <w:lang w:val="en-US"/>
        </w:rPr>
        <w:t xml:space="preserve">at </w:t>
      </w:r>
      <w:r w:rsidR="00131B10" w:rsidRPr="005B3AE1">
        <w:rPr>
          <w:rFonts w:ascii="Arial" w:hAnsi="Arial" w:cs="Arial"/>
          <w:i/>
          <w:sz w:val="22"/>
          <w:szCs w:val="22"/>
          <w:lang w:val="en-US"/>
        </w:rPr>
        <w:t xml:space="preserve">our </w:t>
      </w:r>
      <w:r w:rsidRPr="005B3AE1">
        <w:rPr>
          <w:rFonts w:ascii="Arial" w:hAnsi="Arial" w:cs="Arial"/>
          <w:i/>
          <w:sz w:val="22"/>
          <w:szCs w:val="22"/>
          <w:lang w:val="en-US"/>
        </w:rPr>
        <w:t xml:space="preserve">Research and Development laboratories, is certified by independent international institutions and supported by an onsite consulting and technical support service present all over the world through a network of specialized technicians: a unique </w:t>
      </w:r>
      <w:r w:rsidR="003C603C" w:rsidRPr="005B3AE1">
        <w:rPr>
          <w:rFonts w:ascii="Arial" w:hAnsi="Arial" w:cs="Arial"/>
          <w:i/>
          <w:sz w:val="22"/>
          <w:szCs w:val="22"/>
          <w:lang w:val="en-US"/>
        </w:rPr>
        <w:t xml:space="preserve">alliance </w:t>
      </w:r>
      <w:r w:rsidRPr="005B3AE1">
        <w:rPr>
          <w:rFonts w:ascii="Arial" w:hAnsi="Arial" w:cs="Arial"/>
          <w:i/>
          <w:sz w:val="22"/>
          <w:szCs w:val="22"/>
          <w:lang w:val="en-US"/>
        </w:rPr>
        <w:t>for which we have created a</w:t>
      </w:r>
      <w:r w:rsidR="00BB3F03">
        <w:rPr>
          <w:rFonts w:ascii="Arial" w:hAnsi="Arial" w:cs="Arial"/>
          <w:i/>
          <w:sz w:val="22"/>
          <w:szCs w:val="22"/>
          <w:lang w:val="en-US"/>
        </w:rPr>
        <w:t xml:space="preserve">n individual </w:t>
      </w:r>
      <w:r w:rsidRPr="005B3AE1">
        <w:rPr>
          <w:rFonts w:ascii="Arial" w:hAnsi="Arial" w:cs="Arial"/>
          <w:i/>
          <w:sz w:val="22"/>
          <w:szCs w:val="22"/>
          <w:lang w:val="en-US"/>
        </w:rPr>
        <w:t xml:space="preserve">business unit. </w:t>
      </w:r>
    </w:p>
    <w:p w14:paraId="749654DF" w14:textId="4E5EC9DD" w:rsidR="00863E53" w:rsidRPr="005B3AE1" w:rsidRDefault="00863E53" w:rsidP="00CB31D7">
      <w:pPr>
        <w:shd w:val="clear" w:color="auto" w:fill="FFFFFF"/>
        <w:jc w:val="both"/>
        <w:rPr>
          <w:rFonts w:ascii="Arial" w:hAnsi="Arial" w:cs="Arial"/>
          <w:i/>
          <w:sz w:val="22"/>
          <w:szCs w:val="22"/>
          <w:lang w:val="en-US"/>
        </w:rPr>
      </w:pPr>
      <w:r w:rsidRPr="005B3AE1">
        <w:rPr>
          <w:rFonts w:ascii="Arial" w:hAnsi="Arial" w:cs="Arial"/>
          <w:i/>
          <w:sz w:val="22"/>
          <w:szCs w:val="22"/>
          <w:lang w:val="en-US"/>
        </w:rPr>
        <w:t xml:space="preserve">This service allows us to form </w:t>
      </w:r>
      <w:r w:rsidR="005B3AE1">
        <w:rPr>
          <w:rFonts w:ascii="Arial" w:hAnsi="Arial" w:cs="Arial"/>
          <w:i/>
          <w:sz w:val="22"/>
          <w:szCs w:val="22"/>
          <w:lang w:val="en-US"/>
        </w:rPr>
        <w:t>valuable</w:t>
      </w:r>
      <w:r w:rsidRPr="005B3AE1">
        <w:rPr>
          <w:rFonts w:ascii="Arial" w:hAnsi="Arial" w:cs="Arial"/>
          <w:i/>
          <w:sz w:val="22"/>
          <w:szCs w:val="22"/>
          <w:lang w:val="en-US"/>
        </w:rPr>
        <w:t xml:space="preserve"> partnerships due to </w:t>
      </w:r>
      <w:r w:rsidR="005B3AE1">
        <w:rPr>
          <w:rFonts w:ascii="Arial" w:hAnsi="Arial" w:cs="Arial"/>
          <w:i/>
          <w:sz w:val="22"/>
          <w:szCs w:val="22"/>
          <w:lang w:val="en-US"/>
        </w:rPr>
        <w:t xml:space="preserve">our </w:t>
      </w:r>
      <w:r w:rsidRPr="005B3AE1">
        <w:rPr>
          <w:rFonts w:ascii="Arial" w:hAnsi="Arial" w:cs="Arial"/>
          <w:i/>
          <w:sz w:val="22"/>
          <w:szCs w:val="22"/>
          <w:lang w:val="en-US"/>
        </w:rPr>
        <w:t>commitment to fully satisfy the daily needs of our increasingly demanding international clients</w:t>
      </w:r>
      <w:r w:rsidR="008B5BD2">
        <w:rPr>
          <w:rFonts w:ascii="Arial" w:hAnsi="Arial" w:cs="Arial"/>
          <w:i/>
          <w:sz w:val="22"/>
          <w:szCs w:val="22"/>
          <w:lang w:val="en-US"/>
        </w:rPr>
        <w:t>,</w:t>
      </w:r>
      <w:r w:rsidRPr="005B3AE1">
        <w:rPr>
          <w:rFonts w:ascii="Arial" w:hAnsi="Arial" w:cs="Arial"/>
          <w:i/>
          <w:sz w:val="22"/>
          <w:szCs w:val="22"/>
          <w:lang w:val="en-US"/>
        </w:rPr>
        <w:t xml:space="preserve"> which requ</w:t>
      </w:r>
      <w:r w:rsidR="008B5BD2">
        <w:rPr>
          <w:rFonts w:ascii="Arial" w:hAnsi="Arial" w:cs="Arial"/>
          <w:i/>
          <w:sz w:val="22"/>
          <w:szCs w:val="22"/>
          <w:lang w:val="en-US"/>
        </w:rPr>
        <w:t>est</w:t>
      </w:r>
      <w:r w:rsidRPr="005B3AE1">
        <w:rPr>
          <w:rFonts w:ascii="Arial" w:hAnsi="Arial" w:cs="Arial"/>
          <w:i/>
          <w:sz w:val="22"/>
          <w:szCs w:val="22"/>
          <w:lang w:val="en-US"/>
        </w:rPr>
        <w:t xml:space="preserve"> maximum aesthetic and technological results.”</w:t>
      </w:r>
    </w:p>
    <w:p w14:paraId="4642E673" w14:textId="77777777" w:rsidR="00863E53" w:rsidRPr="005B1D94" w:rsidRDefault="00863E53" w:rsidP="00CB31D7">
      <w:pPr>
        <w:shd w:val="clear" w:color="auto" w:fill="FFFFFF"/>
        <w:jc w:val="both"/>
        <w:rPr>
          <w:rFonts w:ascii="Arial" w:hAnsi="Arial" w:cs="Arial"/>
          <w:i/>
          <w:sz w:val="22"/>
          <w:szCs w:val="22"/>
          <w:lang w:val="en-US"/>
        </w:rPr>
      </w:pPr>
    </w:p>
    <w:p w14:paraId="0F8F91F0" w14:textId="50D91161" w:rsidR="00863E53" w:rsidRPr="005B1D94" w:rsidRDefault="00F27CF1" w:rsidP="00CB31D7">
      <w:pPr>
        <w:shd w:val="clear" w:color="auto" w:fill="FFFFFF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Recent e</w:t>
      </w:r>
      <w:r w:rsidR="00863E53" w:rsidRPr="005B1D94">
        <w:rPr>
          <w:rFonts w:ascii="Arial" w:hAnsi="Arial" w:cs="Arial"/>
          <w:sz w:val="22"/>
          <w:szCs w:val="22"/>
          <w:lang w:val="en-US"/>
        </w:rPr>
        <w:t>xpansion in the ceramic tile market has led FILA to open an innovative Consultation, Testing and Research Center in the ceramic district of Sassuolo</w:t>
      </w:r>
      <w:r w:rsidR="0012204D">
        <w:rPr>
          <w:rFonts w:ascii="Arial" w:hAnsi="Arial" w:cs="Arial"/>
          <w:sz w:val="22"/>
          <w:szCs w:val="22"/>
          <w:lang w:val="en-US"/>
        </w:rPr>
        <w:t>. T</w:t>
      </w:r>
      <w:r w:rsidR="00863E53" w:rsidRPr="005B1D94">
        <w:rPr>
          <w:rFonts w:ascii="Arial" w:hAnsi="Arial" w:cs="Arial"/>
          <w:sz w:val="22"/>
          <w:szCs w:val="22"/>
          <w:lang w:val="en-US"/>
        </w:rPr>
        <w:t>hrough direct collaboration with manufacturers</w:t>
      </w:r>
      <w:r w:rsidR="00550E66">
        <w:rPr>
          <w:rFonts w:ascii="Arial" w:hAnsi="Arial" w:cs="Arial"/>
          <w:sz w:val="22"/>
          <w:szCs w:val="22"/>
          <w:lang w:val="en-US"/>
        </w:rPr>
        <w:t>,</w:t>
      </w:r>
      <w:r w:rsidR="0012204D">
        <w:rPr>
          <w:rFonts w:ascii="Arial" w:hAnsi="Arial" w:cs="Arial"/>
          <w:sz w:val="22"/>
          <w:szCs w:val="22"/>
          <w:lang w:val="en-US"/>
        </w:rPr>
        <w:t xml:space="preserve"> the Center </w:t>
      </w:r>
      <w:r w:rsidR="008812CD">
        <w:rPr>
          <w:rFonts w:ascii="Arial" w:hAnsi="Arial" w:cs="Arial"/>
          <w:sz w:val="22"/>
          <w:szCs w:val="22"/>
          <w:lang w:val="en-US"/>
        </w:rPr>
        <w:t>conceives</w:t>
      </w:r>
      <w:r w:rsidR="00863E53" w:rsidRPr="005B1D94">
        <w:rPr>
          <w:rFonts w:ascii="Arial" w:hAnsi="Arial" w:cs="Arial"/>
          <w:sz w:val="22"/>
          <w:szCs w:val="22"/>
          <w:lang w:val="en-US"/>
        </w:rPr>
        <w:t xml:space="preserve"> avant-garde solutions for the inline application of surface protection products and </w:t>
      </w:r>
      <w:r w:rsidR="00B95A94">
        <w:rPr>
          <w:rFonts w:ascii="Arial" w:hAnsi="Arial" w:cs="Arial"/>
          <w:sz w:val="22"/>
          <w:szCs w:val="22"/>
          <w:lang w:val="en-US"/>
        </w:rPr>
        <w:t xml:space="preserve">provides </w:t>
      </w:r>
      <w:r w:rsidR="00863E53" w:rsidRPr="005B1D94">
        <w:rPr>
          <w:rFonts w:ascii="Arial" w:hAnsi="Arial" w:cs="Arial"/>
          <w:sz w:val="22"/>
          <w:szCs w:val="22"/>
          <w:lang w:val="en-US"/>
        </w:rPr>
        <w:t>after sales support. The team, composed of researchers, production line technicians</w:t>
      </w:r>
      <w:r w:rsidR="00707DDB">
        <w:rPr>
          <w:rFonts w:ascii="Arial" w:hAnsi="Arial" w:cs="Arial"/>
          <w:sz w:val="22"/>
          <w:szCs w:val="22"/>
          <w:lang w:val="en-US"/>
        </w:rPr>
        <w:t xml:space="preserve"> </w:t>
      </w:r>
      <w:r w:rsidR="00863E53" w:rsidRPr="005B1D94">
        <w:rPr>
          <w:rFonts w:ascii="Arial" w:hAnsi="Arial" w:cs="Arial"/>
          <w:sz w:val="22"/>
          <w:szCs w:val="22"/>
          <w:lang w:val="en-US"/>
        </w:rPr>
        <w:t>and sales managers, offers assistance to floor and wall covering manufacturers worldwide.</w:t>
      </w:r>
    </w:p>
    <w:p w14:paraId="11DE5498" w14:textId="77777777" w:rsidR="00863E53" w:rsidRPr="005B1D94" w:rsidRDefault="00863E53" w:rsidP="00CB31D7">
      <w:pPr>
        <w:shd w:val="clear" w:color="auto" w:fill="FFFFFF"/>
        <w:jc w:val="both"/>
        <w:rPr>
          <w:rFonts w:ascii="Arial" w:hAnsi="Arial" w:cs="Arial"/>
          <w:sz w:val="22"/>
          <w:szCs w:val="22"/>
          <w:lang w:val="en-US"/>
        </w:rPr>
      </w:pPr>
    </w:p>
    <w:p w14:paraId="19600BBC" w14:textId="7608CB69" w:rsidR="00863E53" w:rsidRPr="005B1D94" w:rsidRDefault="00863E53" w:rsidP="00CB31D7">
      <w:pPr>
        <w:shd w:val="clear" w:color="auto" w:fill="FFFFFF"/>
        <w:jc w:val="both"/>
        <w:rPr>
          <w:rFonts w:ascii="Arial" w:hAnsi="Arial" w:cs="Arial"/>
          <w:sz w:val="22"/>
          <w:szCs w:val="22"/>
          <w:lang w:val="en-US"/>
        </w:rPr>
      </w:pPr>
      <w:r w:rsidRPr="005B1D94">
        <w:rPr>
          <w:rFonts w:ascii="Arial" w:hAnsi="Arial" w:cs="Arial"/>
          <w:sz w:val="22"/>
          <w:szCs w:val="22"/>
          <w:lang w:val="en-US"/>
        </w:rPr>
        <w:t xml:space="preserve">Direct technical collaboration with leading tile </w:t>
      </w:r>
      <w:r w:rsidR="00485BC9">
        <w:rPr>
          <w:rFonts w:ascii="Arial" w:hAnsi="Arial" w:cs="Arial"/>
          <w:sz w:val="22"/>
          <w:szCs w:val="22"/>
          <w:lang w:val="en-US"/>
        </w:rPr>
        <w:t>producers</w:t>
      </w:r>
      <w:r w:rsidRPr="005B1D94">
        <w:rPr>
          <w:rFonts w:ascii="Arial" w:hAnsi="Arial" w:cs="Arial"/>
          <w:sz w:val="22"/>
          <w:szCs w:val="22"/>
          <w:lang w:val="en-US"/>
        </w:rPr>
        <w:t xml:space="preserve"> has allowed the company to develop increasingly innovative and </w:t>
      </w:r>
      <w:r w:rsidR="00485BC9">
        <w:rPr>
          <w:rFonts w:ascii="Arial" w:hAnsi="Arial" w:cs="Arial"/>
          <w:sz w:val="22"/>
          <w:szCs w:val="22"/>
          <w:lang w:val="en-US"/>
        </w:rPr>
        <w:t>high-</w:t>
      </w:r>
      <w:r w:rsidRPr="005B1D94">
        <w:rPr>
          <w:rFonts w:ascii="Arial" w:hAnsi="Arial" w:cs="Arial"/>
          <w:sz w:val="22"/>
          <w:szCs w:val="22"/>
          <w:lang w:val="en-US"/>
        </w:rPr>
        <w:t>performing systems, enhancing the beauty of material</w:t>
      </w:r>
      <w:r w:rsidR="00144052">
        <w:rPr>
          <w:rFonts w:ascii="Arial" w:hAnsi="Arial" w:cs="Arial"/>
          <w:sz w:val="22"/>
          <w:szCs w:val="22"/>
          <w:lang w:val="en-US"/>
        </w:rPr>
        <w:t>s</w:t>
      </w:r>
      <w:r w:rsidRPr="005B1D94">
        <w:rPr>
          <w:rFonts w:ascii="Arial" w:hAnsi="Arial" w:cs="Arial"/>
          <w:sz w:val="22"/>
          <w:szCs w:val="22"/>
          <w:lang w:val="en-US"/>
        </w:rPr>
        <w:t xml:space="preserve"> and maintaining it unaltered. </w:t>
      </w:r>
    </w:p>
    <w:p w14:paraId="14AEEDD6" w14:textId="77777777" w:rsidR="00863E53" w:rsidRPr="005B1D94" w:rsidRDefault="00863E53" w:rsidP="00CB31D7">
      <w:pPr>
        <w:shd w:val="clear" w:color="auto" w:fill="FFFFFF"/>
        <w:jc w:val="both"/>
        <w:rPr>
          <w:rFonts w:ascii="Arial" w:hAnsi="Arial" w:cs="Arial"/>
          <w:sz w:val="22"/>
          <w:szCs w:val="22"/>
          <w:lang w:val="en-US"/>
        </w:rPr>
      </w:pPr>
    </w:p>
    <w:p w14:paraId="15E6E99C" w14:textId="1871221F" w:rsidR="00863E53" w:rsidRPr="005B1D94" w:rsidRDefault="000A1E9F" w:rsidP="00CB31D7">
      <w:pPr>
        <w:shd w:val="clear" w:color="auto" w:fill="FFFFFF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At </w:t>
      </w:r>
      <w:r w:rsidR="00863E53" w:rsidRPr="005B1D94">
        <w:rPr>
          <w:rFonts w:ascii="Arial" w:hAnsi="Arial" w:cs="Arial"/>
          <w:sz w:val="22"/>
          <w:szCs w:val="22"/>
          <w:lang w:val="en-US"/>
        </w:rPr>
        <w:t>FILA INDUSTRIA CHIMICA SpA, product technology “speaks” Italian – internationally</w:t>
      </w:r>
      <w:r>
        <w:rPr>
          <w:rFonts w:ascii="Arial" w:hAnsi="Arial" w:cs="Arial"/>
          <w:sz w:val="22"/>
          <w:szCs w:val="22"/>
          <w:lang w:val="en-US"/>
        </w:rPr>
        <w:t>.</w:t>
      </w:r>
      <w:r w:rsidR="00863E53" w:rsidRPr="005B1D94">
        <w:rPr>
          <w:rFonts w:ascii="Arial" w:hAnsi="Arial" w:cs="Arial"/>
          <w:sz w:val="22"/>
          <w:szCs w:val="22"/>
          <w:lang w:val="en-US"/>
        </w:rPr>
        <w:t xml:space="preserve">  </w:t>
      </w:r>
    </w:p>
    <w:p w14:paraId="569CC85B" w14:textId="77777777" w:rsidR="00863E53" w:rsidRPr="005B1D94" w:rsidRDefault="00863E53" w:rsidP="00CB31D7">
      <w:pPr>
        <w:shd w:val="clear" w:color="auto" w:fill="FFFFFF"/>
        <w:jc w:val="both"/>
        <w:rPr>
          <w:rFonts w:ascii="Arial" w:hAnsi="Arial" w:cs="Arial"/>
          <w:i/>
          <w:sz w:val="22"/>
          <w:szCs w:val="22"/>
          <w:lang w:val="en-US"/>
        </w:rPr>
      </w:pPr>
    </w:p>
    <w:p w14:paraId="57BF3E39" w14:textId="77777777" w:rsidR="00863E53" w:rsidRPr="005B1D94" w:rsidRDefault="00863E53" w:rsidP="00CB31D7">
      <w:pPr>
        <w:shd w:val="clear" w:color="auto" w:fill="FFFFFF"/>
        <w:jc w:val="both"/>
        <w:rPr>
          <w:rFonts w:ascii="Arial" w:hAnsi="Arial" w:cs="Arial"/>
          <w:i/>
          <w:sz w:val="22"/>
          <w:szCs w:val="22"/>
          <w:lang w:val="en-US"/>
        </w:rPr>
      </w:pPr>
    </w:p>
    <w:p w14:paraId="5EC2F183" w14:textId="77777777" w:rsidR="00863E53" w:rsidRPr="005B1D94" w:rsidRDefault="00863E53" w:rsidP="00CB31D7">
      <w:pPr>
        <w:shd w:val="clear" w:color="auto" w:fill="FFFFFF"/>
        <w:jc w:val="both"/>
        <w:rPr>
          <w:rFonts w:ascii="Arial" w:hAnsi="Arial" w:cs="Arial"/>
          <w:i/>
          <w:sz w:val="22"/>
          <w:szCs w:val="22"/>
          <w:lang w:val="en-US"/>
        </w:rPr>
      </w:pPr>
      <w:r w:rsidRPr="005B1D94">
        <w:rPr>
          <w:rFonts w:ascii="Arial" w:hAnsi="Arial" w:cs="Arial"/>
          <w:i/>
          <w:sz w:val="22"/>
          <w:szCs w:val="22"/>
          <w:lang w:val="en-US"/>
        </w:rPr>
        <w:t xml:space="preserve"> </w:t>
      </w:r>
    </w:p>
    <w:p w14:paraId="09C81C22" w14:textId="77777777" w:rsidR="00863E53" w:rsidRDefault="00863E53" w:rsidP="00CB31D7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www.</w:t>
      </w:r>
      <w:r w:rsidRPr="00D61B4B">
        <w:rPr>
          <w:rFonts w:ascii="Arial" w:hAnsi="Arial" w:cs="Arial"/>
          <w:bCs/>
          <w:sz w:val="22"/>
          <w:szCs w:val="22"/>
        </w:rPr>
        <w:t>ﬁ</w:t>
      </w:r>
      <w:r>
        <w:rPr>
          <w:rFonts w:ascii="Arial" w:hAnsi="Arial" w:cs="Arial"/>
          <w:bCs/>
          <w:sz w:val="22"/>
          <w:szCs w:val="22"/>
        </w:rPr>
        <w:t xml:space="preserve">lasolutions.com  </w:t>
      </w:r>
    </w:p>
    <w:p w14:paraId="5CEBEA90" w14:textId="77777777" w:rsidR="00863E53" w:rsidRDefault="00863E53" w:rsidP="00CB31D7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</w:t>
      </w:r>
    </w:p>
    <w:p w14:paraId="61928894" w14:textId="76A99612" w:rsidR="00863E53" w:rsidRPr="007270F3" w:rsidRDefault="007270F3" w:rsidP="00CB31D7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r w:rsidRPr="007270F3">
        <w:rPr>
          <w:rFonts w:ascii="Arial" w:hAnsi="Arial" w:cs="Arial"/>
          <w:b/>
          <w:sz w:val="20"/>
          <w:szCs w:val="20"/>
        </w:rPr>
        <w:t xml:space="preserve">PR Agency </w:t>
      </w:r>
    </w:p>
    <w:bookmarkEnd w:id="0"/>
    <w:p w14:paraId="4D8E6FAE" w14:textId="77777777" w:rsidR="00863E53" w:rsidRPr="00530315" w:rsidRDefault="00863E53" w:rsidP="00CB31D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30315">
        <w:rPr>
          <w:rFonts w:ascii="Arial" w:hAnsi="Arial" w:cs="Arial"/>
          <w:sz w:val="20"/>
          <w:szCs w:val="20"/>
        </w:rPr>
        <w:t xml:space="preserve">Gagliardi &amp; Partners </w:t>
      </w:r>
    </w:p>
    <w:p w14:paraId="6C5F3ED9" w14:textId="77777777" w:rsidR="00863E53" w:rsidRPr="00530315" w:rsidRDefault="00863E53" w:rsidP="00CB31D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30315">
        <w:rPr>
          <w:rFonts w:ascii="Arial" w:hAnsi="Arial" w:cs="Arial"/>
          <w:sz w:val="20"/>
          <w:szCs w:val="20"/>
        </w:rPr>
        <w:t xml:space="preserve">Tel. 049 657311 </w:t>
      </w:r>
    </w:p>
    <w:p w14:paraId="3A4EC0DA" w14:textId="24480532" w:rsidR="00863E53" w:rsidRPr="000B50C6" w:rsidRDefault="00863E53" w:rsidP="000B50C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30315">
        <w:rPr>
          <w:rFonts w:ascii="Arial" w:hAnsi="Arial" w:cs="Arial"/>
          <w:sz w:val="20"/>
          <w:szCs w:val="20"/>
        </w:rPr>
        <w:t xml:space="preserve">E-mail </w:t>
      </w:r>
      <w:hyperlink r:id="rId8" w:history="1">
        <w:r w:rsidRPr="00530315">
          <w:rPr>
            <w:rStyle w:val="Collegamentoipertestuale"/>
            <w:rFonts w:ascii="Arial" w:hAnsi="Arial" w:cs="Arial"/>
            <w:sz w:val="20"/>
            <w:szCs w:val="20"/>
          </w:rPr>
          <w:t>gagliardi@gagliardi-partners.it</w:t>
        </w:r>
      </w:hyperlink>
    </w:p>
    <w:sectPr w:rsidR="00863E53" w:rsidRPr="000B50C6" w:rsidSect="0014306F">
      <w:headerReference w:type="default" r:id="rId9"/>
      <w:pgSz w:w="11900" w:h="16840"/>
      <w:pgMar w:top="2671" w:right="987" w:bottom="964" w:left="1134" w:header="709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65635C" w14:textId="77777777" w:rsidR="00DC550E" w:rsidRDefault="00DC550E" w:rsidP="003C41F0">
      <w:r>
        <w:separator/>
      </w:r>
    </w:p>
  </w:endnote>
  <w:endnote w:type="continuationSeparator" w:id="0">
    <w:p w14:paraId="063119D8" w14:textId="77777777" w:rsidR="00DC550E" w:rsidRDefault="00DC550E" w:rsidP="003C4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3E00C8" w14:textId="77777777" w:rsidR="00DC550E" w:rsidRDefault="00DC550E" w:rsidP="003C41F0">
      <w:r>
        <w:separator/>
      </w:r>
    </w:p>
  </w:footnote>
  <w:footnote w:type="continuationSeparator" w:id="0">
    <w:p w14:paraId="799C1764" w14:textId="77777777" w:rsidR="00DC550E" w:rsidRDefault="00DC550E" w:rsidP="003C41F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553"/>
      <w:gridCol w:w="2126"/>
      <w:gridCol w:w="3260"/>
    </w:tblGrid>
    <w:tr w:rsidR="007D6523" w:rsidRPr="00AB1EA1" w14:paraId="2AEAF8AE" w14:textId="77777777" w:rsidTr="00AB1EA1">
      <w:tc>
        <w:tcPr>
          <w:tcW w:w="2553" w:type="dxa"/>
          <w:tcBorders>
            <w:top w:val="nil"/>
            <w:left w:val="nil"/>
            <w:bottom w:val="nil"/>
          </w:tcBorders>
        </w:tcPr>
        <w:p w14:paraId="1524F866" w14:textId="77777777" w:rsidR="007D6523" w:rsidRPr="00AB1EA1" w:rsidRDefault="007D6523" w:rsidP="00AB1EA1">
          <w:pPr>
            <w:pStyle w:val="Intestazione"/>
            <w:ind w:firstLine="318"/>
            <w:rPr>
              <w:rFonts w:ascii="Arial" w:eastAsia="Cambria" w:hAnsi="Arial"/>
              <w:sz w:val="15"/>
              <w:szCs w:val="15"/>
              <w:lang w:eastAsia="en-US"/>
            </w:rPr>
          </w:pPr>
          <w:r w:rsidRPr="00AB1EA1">
            <w:rPr>
              <w:rFonts w:ascii="Arial" w:eastAsia="Cambria" w:hAnsi="Arial"/>
              <w:sz w:val="15"/>
              <w:szCs w:val="15"/>
              <w:lang w:eastAsia="en-US"/>
            </w:rPr>
            <w:t>FILA Industria Chimica Spa</w:t>
          </w:r>
        </w:p>
        <w:p w14:paraId="465A1175" w14:textId="77777777" w:rsidR="007D6523" w:rsidRPr="00AB1EA1" w:rsidRDefault="007D6523" w:rsidP="00AB1EA1">
          <w:pPr>
            <w:pStyle w:val="Intestazione"/>
            <w:ind w:firstLine="318"/>
            <w:rPr>
              <w:rFonts w:ascii="Arial" w:eastAsia="Cambria" w:hAnsi="Arial"/>
              <w:sz w:val="15"/>
              <w:szCs w:val="15"/>
              <w:lang w:eastAsia="en-US"/>
            </w:rPr>
          </w:pPr>
          <w:r w:rsidRPr="00AB1EA1">
            <w:rPr>
              <w:rFonts w:ascii="Arial" w:eastAsia="Cambria" w:hAnsi="Arial"/>
              <w:sz w:val="15"/>
              <w:szCs w:val="15"/>
              <w:lang w:eastAsia="en-US"/>
            </w:rPr>
            <w:t>Via Garibaldi, 58</w:t>
          </w:r>
        </w:p>
        <w:p w14:paraId="085C9C62" w14:textId="77777777" w:rsidR="007D6523" w:rsidRPr="00AB1EA1" w:rsidRDefault="007D6523" w:rsidP="00AB1EA1">
          <w:pPr>
            <w:pStyle w:val="Intestazione"/>
            <w:ind w:firstLine="318"/>
            <w:rPr>
              <w:rFonts w:ascii="Arial" w:eastAsia="Cambria" w:hAnsi="Arial"/>
              <w:sz w:val="15"/>
              <w:szCs w:val="15"/>
              <w:lang w:eastAsia="en-US"/>
            </w:rPr>
          </w:pPr>
          <w:r w:rsidRPr="00AB1EA1">
            <w:rPr>
              <w:rFonts w:ascii="Arial" w:eastAsia="Cambria" w:hAnsi="Arial"/>
              <w:sz w:val="15"/>
              <w:szCs w:val="15"/>
              <w:lang w:eastAsia="en-US"/>
            </w:rPr>
            <w:t>35018 San Martino di Lupari</w:t>
          </w:r>
        </w:p>
        <w:p w14:paraId="63E81E23" w14:textId="77777777" w:rsidR="007D6523" w:rsidRPr="00AB1EA1" w:rsidRDefault="007D6523" w:rsidP="00AB1EA1">
          <w:pPr>
            <w:pStyle w:val="Intestazione"/>
            <w:ind w:firstLine="318"/>
            <w:rPr>
              <w:rFonts w:ascii="Arial" w:eastAsia="Cambria" w:hAnsi="Arial"/>
              <w:sz w:val="15"/>
              <w:szCs w:val="15"/>
              <w:lang w:eastAsia="en-US"/>
            </w:rPr>
          </w:pPr>
          <w:r w:rsidRPr="00AB1EA1">
            <w:rPr>
              <w:rFonts w:ascii="Arial" w:eastAsia="Cambria" w:hAnsi="Arial"/>
              <w:sz w:val="15"/>
              <w:szCs w:val="15"/>
              <w:lang w:eastAsia="en-US"/>
            </w:rPr>
            <w:t>Padova · ITALY</w:t>
          </w:r>
        </w:p>
      </w:tc>
      <w:tc>
        <w:tcPr>
          <w:tcW w:w="2126" w:type="dxa"/>
          <w:tcBorders>
            <w:top w:val="nil"/>
            <w:bottom w:val="nil"/>
          </w:tcBorders>
        </w:tcPr>
        <w:p w14:paraId="5AD909F1" w14:textId="77777777" w:rsidR="007D6523" w:rsidRPr="00AB1EA1" w:rsidRDefault="007D6523" w:rsidP="00AB1EA1">
          <w:pPr>
            <w:pStyle w:val="Intestazione"/>
            <w:ind w:firstLine="175"/>
            <w:rPr>
              <w:rFonts w:ascii="Arial" w:eastAsia="Cambria" w:hAnsi="Arial"/>
              <w:sz w:val="15"/>
              <w:szCs w:val="15"/>
              <w:lang w:val="en-US" w:eastAsia="en-US"/>
            </w:rPr>
          </w:pPr>
          <w:r w:rsidRPr="00AB1EA1">
            <w:rPr>
              <w:rFonts w:ascii="Arial" w:eastAsia="Cambria" w:hAnsi="Arial"/>
              <w:sz w:val="15"/>
              <w:szCs w:val="15"/>
              <w:lang w:val="en-US" w:eastAsia="en-US"/>
            </w:rPr>
            <w:t>T +39 049 94 67 300</w:t>
          </w:r>
        </w:p>
        <w:p w14:paraId="535F4B99" w14:textId="77777777" w:rsidR="007D6523" w:rsidRPr="00AB1EA1" w:rsidRDefault="007D6523" w:rsidP="00AB1EA1">
          <w:pPr>
            <w:pStyle w:val="Intestazione"/>
            <w:ind w:firstLine="175"/>
            <w:rPr>
              <w:rFonts w:ascii="Arial" w:eastAsia="Cambria" w:hAnsi="Arial"/>
              <w:sz w:val="15"/>
              <w:szCs w:val="15"/>
              <w:lang w:val="en-US" w:eastAsia="en-US"/>
            </w:rPr>
          </w:pPr>
          <w:r w:rsidRPr="00AB1EA1">
            <w:rPr>
              <w:rFonts w:ascii="Arial" w:eastAsia="Cambria" w:hAnsi="Arial"/>
              <w:sz w:val="15"/>
              <w:szCs w:val="15"/>
              <w:lang w:val="en-US" w:eastAsia="en-US"/>
            </w:rPr>
            <w:t>F +39 049 94 60 753</w:t>
          </w:r>
        </w:p>
        <w:p w14:paraId="09E41FC0" w14:textId="77777777" w:rsidR="007D6523" w:rsidRPr="00AB1EA1" w:rsidRDefault="007D6523" w:rsidP="00AB1EA1">
          <w:pPr>
            <w:pStyle w:val="Intestazione"/>
            <w:ind w:firstLine="175"/>
            <w:rPr>
              <w:rFonts w:ascii="Arial" w:eastAsia="Cambria" w:hAnsi="Arial"/>
              <w:sz w:val="15"/>
              <w:szCs w:val="15"/>
              <w:lang w:val="en-US" w:eastAsia="en-US"/>
            </w:rPr>
          </w:pPr>
          <w:r w:rsidRPr="00AB1EA1">
            <w:rPr>
              <w:rFonts w:ascii="Arial" w:eastAsia="Cambria" w:hAnsi="Arial"/>
              <w:sz w:val="15"/>
              <w:szCs w:val="15"/>
              <w:lang w:val="en-US" w:eastAsia="en-US"/>
            </w:rPr>
            <w:t xml:space="preserve">ﬁlasolutions.com </w:t>
          </w:r>
        </w:p>
        <w:p w14:paraId="0FA2C333" w14:textId="77777777" w:rsidR="007D6523" w:rsidRPr="00AB1EA1" w:rsidRDefault="007D6523" w:rsidP="00AB1EA1">
          <w:pPr>
            <w:pStyle w:val="Intestazione"/>
            <w:ind w:firstLine="175"/>
            <w:rPr>
              <w:rFonts w:ascii="Arial" w:eastAsia="Cambria" w:hAnsi="Arial"/>
              <w:sz w:val="15"/>
              <w:szCs w:val="15"/>
              <w:lang w:val="en-US" w:eastAsia="en-US"/>
            </w:rPr>
          </w:pPr>
          <w:r w:rsidRPr="00AB1EA1">
            <w:rPr>
              <w:rFonts w:ascii="Arial" w:eastAsia="Cambria" w:hAnsi="Arial"/>
              <w:sz w:val="15"/>
              <w:szCs w:val="15"/>
              <w:lang w:val="en-US" w:eastAsia="en-US"/>
            </w:rPr>
            <w:t>info@ﬁlasolutions.com</w:t>
          </w:r>
        </w:p>
      </w:tc>
      <w:tc>
        <w:tcPr>
          <w:tcW w:w="3260" w:type="dxa"/>
          <w:tcBorders>
            <w:top w:val="nil"/>
            <w:bottom w:val="nil"/>
            <w:right w:val="nil"/>
          </w:tcBorders>
        </w:tcPr>
        <w:p w14:paraId="722722B6" w14:textId="77777777" w:rsidR="007D6523" w:rsidRPr="00AB1EA1" w:rsidRDefault="007D5E8A" w:rsidP="00AB1EA1">
          <w:pPr>
            <w:pStyle w:val="Intestazione"/>
            <w:ind w:firstLine="175"/>
            <w:rPr>
              <w:rFonts w:ascii="Arial" w:eastAsia="Cambria" w:hAnsi="Arial"/>
              <w:sz w:val="15"/>
              <w:szCs w:val="15"/>
              <w:lang w:eastAsia="en-US"/>
            </w:rPr>
          </w:pPr>
          <w:r>
            <w:rPr>
              <w:rFonts w:ascii="Arial" w:eastAsia="Cambria" w:hAnsi="Arial"/>
              <w:noProof/>
              <w:sz w:val="15"/>
              <w:szCs w:val="15"/>
            </w:rPr>
            <w:drawing>
              <wp:anchor distT="0" distB="0" distL="114300" distR="114300" simplePos="0" relativeHeight="251657728" behindDoc="0" locked="0" layoutInCell="1" allowOverlap="1" wp14:anchorId="4B443C1E" wp14:editId="13C32BB5">
                <wp:simplePos x="0" y="0"/>
                <wp:positionH relativeFrom="column">
                  <wp:posOffset>1574165</wp:posOffset>
                </wp:positionH>
                <wp:positionV relativeFrom="paragraph">
                  <wp:posOffset>-45720</wp:posOffset>
                </wp:positionV>
                <wp:extent cx="1741170" cy="948690"/>
                <wp:effectExtent l="0" t="0" r="0" b="0"/>
                <wp:wrapNone/>
                <wp:docPr id="3" name="Immagine 5" descr="Marketing:Marketing:Grafica:loghi e icone:FILA_N1_Marchio:FILA_N1_logo_ombra.pn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" descr="Marketing:Marketing:Grafica:loghi e icone:FILA_N1_Marchio:FILA_N1_logo_ombra.png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1170" cy="948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7D6523" w:rsidRPr="00AB1EA1">
            <w:rPr>
              <w:rFonts w:ascii="Arial" w:eastAsia="Cambria" w:hAnsi="Arial"/>
              <w:sz w:val="15"/>
              <w:szCs w:val="15"/>
              <w:lang w:eastAsia="en-US"/>
            </w:rPr>
            <w:t>C.F. | P.IVA IT00229240288</w:t>
          </w:r>
        </w:p>
        <w:p w14:paraId="626BA03E" w14:textId="77777777" w:rsidR="007D6523" w:rsidRPr="00AB1EA1" w:rsidRDefault="007D6523" w:rsidP="00AB1EA1">
          <w:pPr>
            <w:pStyle w:val="Intestazione"/>
            <w:ind w:firstLine="175"/>
            <w:rPr>
              <w:rFonts w:ascii="Arial" w:eastAsia="Cambria" w:hAnsi="Arial"/>
              <w:sz w:val="15"/>
              <w:szCs w:val="15"/>
              <w:lang w:eastAsia="en-US"/>
            </w:rPr>
          </w:pPr>
          <w:r w:rsidRPr="00AB1EA1">
            <w:rPr>
              <w:rFonts w:ascii="Arial" w:eastAsia="Cambria" w:hAnsi="Arial"/>
              <w:sz w:val="15"/>
              <w:szCs w:val="15"/>
              <w:lang w:eastAsia="en-US"/>
            </w:rPr>
            <w:t>Estero M/PD 016 855</w:t>
          </w:r>
        </w:p>
        <w:p w14:paraId="55EF5BBD" w14:textId="77777777" w:rsidR="007D6523" w:rsidRPr="00AB1EA1" w:rsidRDefault="007D6523" w:rsidP="00AB1EA1">
          <w:pPr>
            <w:pStyle w:val="Intestazione"/>
            <w:ind w:firstLine="175"/>
            <w:rPr>
              <w:rFonts w:ascii="Arial" w:eastAsia="Cambria" w:hAnsi="Arial"/>
              <w:sz w:val="15"/>
              <w:szCs w:val="15"/>
              <w:lang w:eastAsia="en-US"/>
            </w:rPr>
          </w:pPr>
          <w:r w:rsidRPr="00AB1EA1">
            <w:rPr>
              <w:rFonts w:ascii="Arial" w:eastAsia="Cambria" w:hAnsi="Arial"/>
              <w:sz w:val="15"/>
              <w:szCs w:val="15"/>
              <w:lang w:eastAsia="en-US"/>
            </w:rPr>
            <w:t>Cap. sociale €  500.000,00 i.v.</w:t>
          </w:r>
        </w:p>
        <w:p w14:paraId="5A9F4D1B" w14:textId="77777777" w:rsidR="007D6523" w:rsidRPr="00AB1EA1" w:rsidRDefault="007D6523" w:rsidP="00AB1EA1">
          <w:pPr>
            <w:pStyle w:val="Intestazione"/>
            <w:ind w:firstLine="175"/>
            <w:rPr>
              <w:rFonts w:ascii="Arial" w:eastAsia="Cambria" w:hAnsi="Arial"/>
              <w:noProof/>
              <w:sz w:val="15"/>
              <w:szCs w:val="15"/>
            </w:rPr>
          </w:pPr>
          <w:r w:rsidRPr="00AB1EA1">
            <w:rPr>
              <w:rFonts w:ascii="Arial" w:eastAsia="Cambria" w:hAnsi="Arial"/>
              <w:sz w:val="15"/>
              <w:szCs w:val="15"/>
              <w:lang w:eastAsia="en-US"/>
            </w:rPr>
            <w:t>R.E.A. Padova 45734</w:t>
          </w:r>
        </w:p>
        <w:p w14:paraId="2C5DF0C8" w14:textId="77777777" w:rsidR="007D6523" w:rsidRPr="00AB1EA1" w:rsidRDefault="007D6523" w:rsidP="00AB1EA1">
          <w:pPr>
            <w:pStyle w:val="Intestazione"/>
            <w:ind w:firstLine="318"/>
            <w:rPr>
              <w:rFonts w:ascii="Arial" w:eastAsia="Cambria" w:hAnsi="Arial"/>
              <w:sz w:val="15"/>
              <w:szCs w:val="15"/>
              <w:lang w:eastAsia="en-US"/>
            </w:rPr>
          </w:pPr>
        </w:p>
      </w:tc>
    </w:tr>
  </w:tbl>
  <w:p w14:paraId="135304C1" w14:textId="77777777" w:rsidR="007D6523" w:rsidRDefault="007D6523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6648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1E70EC"/>
    <w:multiLevelType w:val="hybridMultilevel"/>
    <w:tmpl w:val="BC4E6DB4"/>
    <w:lvl w:ilvl="0" w:tplc="11B4A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FAB2E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1A618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8A8F3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E4C7C3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3C4348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92B8D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748BF8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B24686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1685A97"/>
    <w:multiLevelType w:val="multilevel"/>
    <w:tmpl w:val="40D0F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11795D"/>
    <w:multiLevelType w:val="hybridMultilevel"/>
    <w:tmpl w:val="58DC67F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705533"/>
    <w:multiLevelType w:val="hybridMultilevel"/>
    <w:tmpl w:val="9BD84F34"/>
    <w:lvl w:ilvl="0" w:tplc="D05858CA">
      <w:start w:val="3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DF317A"/>
    <w:multiLevelType w:val="hybridMultilevel"/>
    <w:tmpl w:val="8C10E838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526A3C"/>
    <w:multiLevelType w:val="hybridMultilevel"/>
    <w:tmpl w:val="B70CCE84"/>
    <w:lvl w:ilvl="0" w:tplc="17545070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3E74400"/>
    <w:multiLevelType w:val="multilevel"/>
    <w:tmpl w:val="E11A5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0AF0FA4"/>
    <w:multiLevelType w:val="hybridMultilevel"/>
    <w:tmpl w:val="F9A8317E"/>
    <w:lvl w:ilvl="0" w:tplc="DA0219B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4965F4"/>
    <w:multiLevelType w:val="hybridMultilevel"/>
    <w:tmpl w:val="13B686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8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1F0"/>
    <w:rsid w:val="00011CF6"/>
    <w:rsid w:val="000122C7"/>
    <w:rsid w:val="00016DA0"/>
    <w:rsid w:val="000171BD"/>
    <w:rsid w:val="00024A1F"/>
    <w:rsid w:val="0004316F"/>
    <w:rsid w:val="00043706"/>
    <w:rsid w:val="00043D61"/>
    <w:rsid w:val="0004591A"/>
    <w:rsid w:val="00053501"/>
    <w:rsid w:val="0005379B"/>
    <w:rsid w:val="000651D2"/>
    <w:rsid w:val="000A0C57"/>
    <w:rsid w:val="000A1E9F"/>
    <w:rsid w:val="000B435A"/>
    <w:rsid w:val="000B50C6"/>
    <w:rsid w:val="000E5B23"/>
    <w:rsid w:val="000E605A"/>
    <w:rsid w:val="000F1189"/>
    <w:rsid w:val="000F463B"/>
    <w:rsid w:val="0012204D"/>
    <w:rsid w:val="00131B10"/>
    <w:rsid w:val="00134FF5"/>
    <w:rsid w:val="0014306F"/>
    <w:rsid w:val="00144052"/>
    <w:rsid w:val="00147BFD"/>
    <w:rsid w:val="00157D65"/>
    <w:rsid w:val="001676C9"/>
    <w:rsid w:val="00171DE7"/>
    <w:rsid w:val="001911FD"/>
    <w:rsid w:val="00197FDF"/>
    <w:rsid w:val="001A27E0"/>
    <w:rsid w:val="001B11EB"/>
    <w:rsid w:val="001C60C9"/>
    <w:rsid w:val="001D13AA"/>
    <w:rsid w:val="001E3EB2"/>
    <w:rsid w:val="00205AEA"/>
    <w:rsid w:val="00206F07"/>
    <w:rsid w:val="00212C55"/>
    <w:rsid w:val="002155DD"/>
    <w:rsid w:val="00227D0C"/>
    <w:rsid w:val="002307A0"/>
    <w:rsid w:val="00234B64"/>
    <w:rsid w:val="00237324"/>
    <w:rsid w:val="002400E5"/>
    <w:rsid w:val="00262131"/>
    <w:rsid w:val="00263D4F"/>
    <w:rsid w:val="0026740F"/>
    <w:rsid w:val="002A38B2"/>
    <w:rsid w:val="002C0A47"/>
    <w:rsid w:val="002D2E02"/>
    <w:rsid w:val="002D4DE0"/>
    <w:rsid w:val="002D591A"/>
    <w:rsid w:val="002D785D"/>
    <w:rsid w:val="002E5F12"/>
    <w:rsid w:val="002E75CE"/>
    <w:rsid w:val="002F26D7"/>
    <w:rsid w:val="003211C9"/>
    <w:rsid w:val="00322CAF"/>
    <w:rsid w:val="00334430"/>
    <w:rsid w:val="003370F2"/>
    <w:rsid w:val="00344B4C"/>
    <w:rsid w:val="0034654A"/>
    <w:rsid w:val="003470D2"/>
    <w:rsid w:val="0036504B"/>
    <w:rsid w:val="00384800"/>
    <w:rsid w:val="0038754E"/>
    <w:rsid w:val="003B0104"/>
    <w:rsid w:val="003B3FD3"/>
    <w:rsid w:val="003B576E"/>
    <w:rsid w:val="003B57E0"/>
    <w:rsid w:val="003B57E7"/>
    <w:rsid w:val="003B7155"/>
    <w:rsid w:val="003C1BB6"/>
    <w:rsid w:val="003C41F0"/>
    <w:rsid w:val="003C603C"/>
    <w:rsid w:val="003D02C9"/>
    <w:rsid w:val="00414019"/>
    <w:rsid w:val="00424169"/>
    <w:rsid w:val="00443D05"/>
    <w:rsid w:val="00446C78"/>
    <w:rsid w:val="00472594"/>
    <w:rsid w:val="00475429"/>
    <w:rsid w:val="00477182"/>
    <w:rsid w:val="00485BC9"/>
    <w:rsid w:val="004A2002"/>
    <w:rsid w:val="004C3D4A"/>
    <w:rsid w:val="00530315"/>
    <w:rsid w:val="005352BD"/>
    <w:rsid w:val="00550E66"/>
    <w:rsid w:val="00553B83"/>
    <w:rsid w:val="00566431"/>
    <w:rsid w:val="005837EB"/>
    <w:rsid w:val="00597E1B"/>
    <w:rsid w:val="005B1D94"/>
    <w:rsid w:val="005B2473"/>
    <w:rsid w:val="005B3AE1"/>
    <w:rsid w:val="005D2223"/>
    <w:rsid w:val="005D70D5"/>
    <w:rsid w:val="005E35D1"/>
    <w:rsid w:val="005E6DD1"/>
    <w:rsid w:val="00655997"/>
    <w:rsid w:val="00661075"/>
    <w:rsid w:val="00661462"/>
    <w:rsid w:val="00666BC0"/>
    <w:rsid w:val="00675E69"/>
    <w:rsid w:val="00676E12"/>
    <w:rsid w:val="00686A27"/>
    <w:rsid w:val="00687869"/>
    <w:rsid w:val="00691A69"/>
    <w:rsid w:val="0069329C"/>
    <w:rsid w:val="006A708E"/>
    <w:rsid w:val="006B3D13"/>
    <w:rsid w:val="006B73DF"/>
    <w:rsid w:val="006D3577"/>
    <w:rsid w:val="006E3647"/>
    <w:rsid w:val="006E451F"/>
    <w:rsid w:val="006E685C"/>
    <w:rsid w:val="006F2FF5"/>
    <w:rsid w:val="00702736"/>
    <w:rsid w:val="00707DDB"/>
    <w:rsid w:val="007139AB"/>
    <w:rsid w:val="00716075"/>
    <w:rsid w:val="00724FC0"/>
    <w:rsid w:val="007270F3"/>
    <w:rsid w:val="00740CD6"/>
    <w:rsid w:val="007429A7"/>
    <w:rsid w:val="00743E84"/>
    <w:rsid w:val="007441BC"/>
    <w:rsid w:val="007635AE"/>
    <w:rsid w:val="00764F7D"/>
    <w:rsid w:val="007702F7"/>
    <w:rsid w:val="00775C5A"/>
    <w:rsid w:val="007A2702"/>
    <w:rsid w:val="007A678D"/>
    <w:rsid w:val="007B05DE"/>
    <w:rsid w:val="007B39C7"/>
    <w:rsid w:val="007B5658"/>
    <w:rsid w:val="007B5E0D"/>
    <w:rsid w:val="007C189C"/>
    <w:rsid w:val="007D22C8"/>
    <w:rsid w:val="007D306C"/>
    <w:rsid w:val="007D5E8A"/>
    <w:rsid w:val="007D6523"/>
    <w:rsid w:val="007E327C"/>
    <w:rsid w:val="007E6FD6"/>
    <w:rsid w:val="007F0C4E"/>
    <w:rsid w:val="007F34C6"/>
    <w:rsid w:val="00812A06"/>
    <w:rsid w:val="0081682F"/>
    <w:rsid w:val="008169A0"/>
    <w:rsid w:val="00820682"/>
    <w:rsid w:val="00842DAF"/>
    <w:rsid w:val="00844DCA"/>
    <w:rsid w:val="00845053"/>
    <w:rsid w:val="00847EA2"/>
    <w:rsid w:val="0085435A"/>
    <w:rsid w:val="00863E53"/>
    <w:rsid w:val="00865B76"/>
    <w:rsid w:val="00865BCC"/>
    <w:rsid w:val="00875747"/>
    <w:rsid w:val="008812CD"/>
    <w:rsid w:val="00895BF8"/>
    <w:rsid w:val="0089710D"/>
    <w:rsid w:val="008B5BD2"/>
    <w:rsid w:val="008B6216"/>
    <w:rsid w:val="008C49D0"/>
    <w:rsid w:val="008E253A"/>
    <w:rsid w:val="008F1C0F"/>
    <w:rsid w:val="008F44CB"/>
    <w:rsid w:val="009033CB"/>
    <w:rsid w:val="00927CB2"/>
    <w:rsid w:val="00946313"/>
    <w:rsid w:val="00946740"/>
    <w:rsid w:val="0096129E"/>
    <w:rsid w:val="00972C30"/>
    <w:rsid w:val="00984077"/>
    <w:rsid w:val="009941DA"/>
    <w:rsid w:val="009A7132"/>
    <w:rsid w:val="009B17A6"/>
    <w:rsid w:val="009C5FC1"/>
    <w:rsid w:val="009C71AB"/>
    <w:rsid w:val="009D26C3"/>
    <w:rsid w:val="009D5827"/>
    <w:rsid w:val="009F7324"/>
    <w:rsid w:val="00A05B09"/>
    <w:rsid w:val="00A07D33"/>
    <w:rsid w:val="00A214CD"/>
    <w:rsid w:val="00A2466E"/>
    <w:rsid w:val="00A566BF"/>
    <w:rsid w:val="00A62134"/>
    <w:rsid w:val="00A622C1"/>
    <w:rsid w:val="00A675BC"/>
    <w:rsid w:val="00A70327"/>
    <w:rsid w:val="00A92852"/>
    <w:rsid w:val="00A94885"/>
    <w:rsid w:val="00AB1EA1"/>
    <w:rsid w:val="00AB3325"/>
    <w:rsid w:val="00AB5777"/>
    <w:rsid w:val="00AB5BE3"/>
    <w:rsid w:val="00AD3318"/>
    <w:rsid w:val="00AD6AF1"/>
    <w:rsid w:val="00AE0CCF"/>
    <w:rsid w:val="00B06881"/>
    <w:rsid w:val="00B10A48"/>
    <w:rsid w:val="00B1592B"/>
    <w:rsid w:val="00B16253"/>
    <w:rsid w:val="00B36478"/>
    <w:rsid w:val="00B40F1C"/>
    <w:rsid w:val="00B44355"/>
    <w:rsid w:val="00B52D48"/>
    <w:rsid w:val="00B531F1"/>
    <w:rsid w:val="00B75C35"/>
    <w:rsid w:val="00B84AB3"/>
    <w:rsid w:val="00B95A94"/>
    <w:rsid w:val="00BA0613"/>
    <w:rsid w:val="00BA40AC"/>
    <w:rsid w:val="00BB3F03"/>
    <w:rsid w:val="00BC0B94"/>
    <w:rsid w:val="00BC5973"/>
    <w:rsid w:val="00BE6721"/>
    <w:rsid w:val="00BF5DCD"/>
    <w:rsid w:val="00C25AF3"/>
    <w:rsid w:val="00C26EEE"/>
    <w:rsid w:val="00C30214"/>
    <w:rsid w:val="00C30EF3"/>
    <w:rsid w:val="00C31F64"/>
    <w:rsid w:val="00C326F5"/>
    <w:rsid w:val="00C33820"/>
    <w:rsid w:val="00C358A7"/>
    <w:rsid w:val="00C42205"/>
    <w:rsid w:val="00C46AB1"/>
    <w:rsid w:val="00C46B05"/>
    <w:rsid w:val="00C56818"/>
    <w:rsid w:val="00C75D3A"/>
    <w:rsid w:val="00C853F6"/>
    <w:rsid w:val="00CA60F4"/>
    <w:rsid w:val="00CC2F37"/>
    <w:rsid w:val="00CC59DC"/>
    <w:rsid w:val="00CD5430"/>
    <w:rsid w:val="00CE771B"/>
    <w:rsid w:val="00CF2FEB"/>
    <w:rsid w:val="00D01729"/>
    <w:rsid w:val="00D056D8"/>
    <w:rsid w:val="00D40CBB"/>
    <w:rsid w:val="00D41E78"/>
    <w:rsid w:val="00D4412D"/>
    <w:rsid w:val="00D47440"/>
    <w:rsid w:val="00D63D6D"/>
    <w:rsid w:val="00DA5590"/>
    <w:rsid w:val="00DC1CE5"/>
    <w:rsid w:val="00DC550E"/>
    <w:rsid w:val="00DC6A1E"/>
    <w:rsid w:val="00DD3415"/>
    <w:rsid w:val="00DD4F64"/>
    <w:rsid w:val="00DD7AA7"/>
    <w:rsid w:val="00E00385"/>
    <w:rsid w:val="00E010C1"/>
    <w:rsid w:val="00E074CA"/>
    <w:rsid w:val="00E15B67"/>
    <w:rsid w:val="00E5193B"/>
    <w:rsid w:val="00E621DB"/>
    <w:rsid w:val="00E9678E"/>
    <w:rsid w:val="00EA7733"/>
    <w:rsid w:val="00ED2060"/>
    <w:rsid w:val="00ED3E29"/>
    <w:rsid w:val="00ED40E9"/>
    <w:rsid w:val="00EE13F2"/>
    <w:rsid w:val="00EF01A6"/>
    <w:rsid w:val="00EF63D0"/>
    <w:rsid w:val="00EF7063"/>
    <w:rsid w:val="00F05887"/>
    <w:rsid w:val="00F20CFD"/>
    <w:rsid w:val="00F27CF1"/>
    <w:rsid w:val="00F3172F"/>
    <w:rsid w:val="00F37078"/>
    <w:rsid w:val="00F52961"/>
    <w:rsid w:val="00F61D58"/>
    <w:rsid w:val="00F6611D"/>
    <w:rsid w:val="00FA0E1E"/>
    <w:rsid w:val="00FB334A"/>
    <w:rsid w:val="00FB7E69"/>
    <w:rsid w:val="00FE337B"/>
    <w:rsid w:val="00FE6AEB"/>
    <w:rsid w:val="00FF1F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5C366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it-IT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B3325"/>
    <w:rPr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9B17A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011CF6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  <w:lang w:val="x-none" w:eastAsia="x-none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BC0B94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41F0"/>
    <w:rPr>
      <w:rFonts w:ascii="Lucida Grande" w:hAnsi="Lucida Grande"/>
      <w:sz w:val="18"/>
      <w:szCs w:val="18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3C41F0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3C41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3C41F0"/>
  </w:style>
  <w:style w:type="paragraph" w:styleId="Pidipagina">
    <w:name w:val="footer"/>
    <w:basedOn w:val="Normale"/>
    <w:link w:val="PidipaginaCarattere"/>
    <w:uiPriority w:val="99"/>
    <w:unhideWhenUsed/>
    <w:rsid w:val="003C41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3C41F0"/>
  </w:style>
  <w:style w:type="table" w:styleId="Grigliatabella">
    <w:name w:val="Table Grid"/>
    <w:basedOn w:val="Tabellanormale"/>
    <w:uiPriority w:val="39"/>
    <w:rsid w:val="003C41F0"/>
    <w:rPr>
      <w:rFonts w:eastAsia="Cambria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C41F0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it-IT"/>
    </w:rPr>
  </w:style>
  <w:style w:type="paragraph" w:customStyle="1" w:styleId="Paragrafobase">
    <w:name w:val="[Paragrafo base]"/>
    <w:basedOn w:val="Normale"/>
    <w:uiPriority w:val="99"/>
    <w:rsid w:val="00C3382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uiPriority w:val="99"/>
    <w:unhideWhenUsed/>
    <w:rsid w:val="002D591A"/>
    <w:rPr>
      <w:color w:val="0000FF"/>
      <w:u w:val="single"/>
    </w:rPr>
  </w:style>
  <w:style w:type="character" w:customStyle="1" w:styleId="Titolo1Carattere">
    <w:name w:val="Titolo 1 Carattere"/>
    <w:link w:val="Titolo1"/>
    <w:uiPriority w:val="9"/>
    <w:rsid w:val="009B17A6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Collegamentovisitato">
    <w:name w:val="FollowedHyperlink"/>
    <w:uiPriority w:val="99"/>
    <w:semiHidden/>
    <w:unhideWhenUsed/>
    <w:rsid w:val="00972C30"/>
    <w:rPr>
      <w:color w:val="800080"/>
      <w:u w:val="single"/>
    </w:rPr>
  </w:style>
  <w:style w:type="paragraph" w:customStyle="1" w:styleId="MediumGrid1-Accent21">
    <w:name w:val="Medium Grid 1 - Accent 21"/>
    <w:basedOn w:val="Normale"/>
    <w:uiPriority w:val="34"/>
    <w:qFormat/>
    <w:rsid w:val="00845053"/>
    <w:pPr>
      <w:ind w:left="708"/>
    </w:pPr>
  </w:style>
  <w:style w:type="character" w:styleId="Enfasigrassetto">
    <w:name w:val="Strong"/>
    <w:uiPriority w:val="22"/>
    <w:qFormat/>
    <w:rsid w:val="00DD4F64"/>
    <w:rPr>
      <w:b/>
      <w:bCs/>
    </w:rPr>
  </w:style>
  <w:style w:type="character" w:customStyle="1" w:styleId="Nessuno">
    <w:name w:val="Nessuno"/>
    <w:rsid w:val="002C0A47"/>
  </w:style>
  <w:style w:type="character" w:customStyle="1" w:styleId="Titolo2Carattere">
    <w:name w:val="Titolo 2 Carattere"/>
    <w:link w:val="Titolo2"/>
    <w:uiPriority w:val="9"/>
    <w:semiHidden/>
    <w:rsid w:val="00011CF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ormaleWeb">
    <w:name w:val="Normal (Web)"/>
    <w:basedOn w:val="Normale"/>
    <w:uiPriority w:val="99"/>
    <w:unhideWhenUsed/>
    <w:rsid w:val="00E010C1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ColourfulListAccent11">
    <w:name w:val="Colourful List – Accent 11"/>
    <w:basedOn w:val="Normale"/>
    <w:uiPriority w:val="34"/>
    <w:qFormat/>
    <w:rsid w:val="00E010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Caratterepredefinitoparagrafo"/>
    <w:rsid w:val="000A0C57"/>
  </w:style>
  <w:style w:type="character" w:customStyle="1" w:styleId="Titolo4Carattere">
    <w:name w:val="Titolo 4 Carattere"/>
    <w:link w:val="Titolo4"/>
    <w:uiPriority w:val="9"/>
    <w:semiHidden/>
    <w:rsid w:val="00BC0B94"/>
    <w:rPr>
      <w:rFonts w:ascii="Calibri" w:eastAsia="Times New Roman" w:hAnsi="Calibri" w:cs="Times New Roman"/>
      <w:b/>
      <w:bCs/>
      <w:sz w:val="28"/>
      <w:szCs w:val="28"/>
    </w:rPr>
  </w:style>
  <w:style w:type="paragraph" w:styleId="Corpodeltesto">
    <w:name w:val="Body Text"/>
    <w:basedOn w:val="Normale"/>
    <w:link w:val="CorpodeltestoCarattere"/>
    <w:rsid w:val="00FB7E69"/>
    <w:pPr>
      <w:suppressAutoHyphens/>
      <w:spacing w:after="120"/>
    </w:pPr>
    <w:rPr>
      <w:rFonts w:ascii="Times New Roman" w:eastAsia="Times New Roman" w:hAnsi="Times New Roman"/>
      <w:sz w:val="20"/>
      <w:szCs w:val="20"/>
    </w:rPr>
  </w:style>
  <w:style w:type="character" w:customStyle="1" w:styleId="CorpodeltestoCarattere">
    <w:name w:val="Corpo del testo Carattere"/>
    <w:link w:val="Corpodeltesto"/>
    <w:rsid w:val="00FB7E69"/>
    <w:rPr>
      <w:rFonts w:ascii="Times New Roman" w:eastAsia="Times New Roman" w:hAnsi="Times New Roman"/>
    </w:rPr>
  </w:style>
  <w:style w:type="paragraph" w:customStyle="1" w:styleId="m9049970032019588081gmail-m-6416299206329114568ox-55e60f969b-msonormal">
    <w:name w:val="m_9049970032019588081gmail-m_-6416299206329114568ox-55e60f969b-msonormal"/>
    <w:basedOn w:val="Normale"/>
    <w:rsid w:val="005D2223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Enfasicorsivo">
    <w:name w:val="Emphasis"/>
    <w:uiPriority w:val="20"/>
    <w:qFormat/>
    <w:rsid w:val="007F34C6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it-IT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B3325"/>
    <w:rPr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9B17A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011CF6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  <w:lang w:val="x-none" w:eastAsia="x-none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BC0B94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41F0"/>
    <w:rPr>
      <w:rFonts w:ascii="Lucida Grande" w:hAnsi="Lucida Grande"/>
      <w:sz w:val="18"/>
      <w:szCs w:val="18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3C41F0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3C41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3C41F0"/>
  </w:style>
  <w:style w:type="paragraph" w:styleId="Pidipagina">
    <w:name w:val="footer"/>
    <w:basedOn w:val="Normale"/>
    <w:link w:val="PidipaginaCarattere"/>
    <w:uiPriority w:val="99"/>
    <w:unhideWhenUsed/>
    <w:rsid w:val="003C41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3C41F0"/>
  </w:style>
  <w:style w:type="table" w:styleId="Grigliatabella">
    <w:name w:val="Table Grid"/>
    <w:basedOn w:val="Tabellanormale"/>
    <w:uiPriority w:val="39"/>
    <w:rsid w:val="003C41F0"/>
    <w:rPr>
      <w:rFonts w:eastAsia="Cambria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C41F0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it-IT"/>
    </w:rPr>
  </w:style>
  <w:style w:type="paragraph" w:customStyle="1" w:styleId="Paragrafobase">
    <w:name w:val="[Paragrafo base]"/>
    <w:basedOn w:val="Normale"/>
    <w:uiPriority w:val="99"/>
    <w:rsid w:val="00C3382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uiPriority w:val="99"/>
    <w:unhideWhenUsed/>
    <w:rsid w:val="002D591A"/>
    <w:rPr>
      <w:color w:val="0000FF"/>
      <w:u w:val="single"/>
    </w:rPr>
  </w:style>
  <w:style w:type="character" w:customStyle="1" w:styleId="Titolo1Carattere">
    <w:name w:val="Titolo 1 Carattere"/>
    <w:link w:val="Titolo1"/>
    <w:uiPriority w:val="9"/>
    <w:rsid w:val="009B17A6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Collegamentovisitato">
    <w:name w:val="FollowedHyperlink"/>
    <w:uiPriority w:val="99"/>
    <w:semiHidden/>
    <w:unhideWhenUsed/>
    <w:rsid w:val="00972C30"/>
    <w:rPr>
      <w:color w:val="800080"/>
      <w:u w:val="single"/>
    </w:rPr>
  </w:style>
  <w:style w:type="paragraph" w:customStyle="1" w:styleId="MediumGrid1-Accent21">
    <w:name w:val="Medium Grid 1 - Accent 21"/>
    <w:basedOn w:val="Normale"/>
    <w:uiPriority w:val="34"/>
    <w:qFormat/>
    <w:rsid w:val="00845053"/>
    <w:pPr>
      <w:ind w:left="708"/>
    </w:pPr>
  </w:style>
  <w:style w:type="character" w:styleId="Enfasigrassetto">
    <w:name w:val="Strong"/>
    <w:uiPriority w:val="22"/>
    <w:qFormat/>
    <w:rsid w:val="00DD4F64"/>
    <w:rPr>
      <w:b/>
      <w:bCs/>
    </w:rPr>
  </w:style>
  <w:style w:type="character" w:customStyle="1" w:styleId="Nessuno">
    <w:name w:val="Nessuno"/>
    <w:rsid w:val="002C0A47"/>
  </w:style>
  <w:style w:type="character" w:customStyle="1" w:styleId="Titolo2Carattere">
    <w:name w:val="Titolo 2 Carattere"/>
    <w:link w:val="Titolo2"/>
    <w:uiPriority w:val="9"/>
    <w:semiHidden/>
    <w:rsid w:val="00011CF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ormaleWeb">
    <w:name w:val="Normal (Web)"/>
    <w:basedOn w:val="Normale"/>
    <w:uiPriority w:val="99"/>
    <w:unhideWhenUsed/>
    <w:rsid w:val="00E010C1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ColourfulListAccent11">
    <w:name w:val="Colourful List – Accent 11"/>
    <w:basedOn w:val="Normale"/>
    <w:uiPriority w:val="34"/>
    <w:qFormat/>
    <w:rsid w:val="00E010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Caratterepredefinitoparagrafo"/>
    <w:rsid w:val="000A0C57"/>
  </w:style>
  <w:style w:type="character" w:customStyle="1" w:styleId="Titolo4Carattere">
    <w:name w:val="Titolo 4 Carattere"/>
    <w:link w:val="Titolo4"/>
    <w:uiPriority w:val="9"/>
    <w:semiHidden/>
    <w:rsid w:val="00BC0B94"/>
    <w:rPr>
      <w:rFonts w:ascii="Calibri" w:eastAsia="Times New Roman" w:hAnsi="Calibri" w:cs="Times New Roman"/>
      <w:b/>
      <w:bCs/>
      <w:sz w:val="28"/>
      <w:szCs w:val="28"/>
    </w:rPr>
  </w:style>
  <w:style w:type="paragraph" w:styleId="Corpodeltesto">
    <w:name w:val="Body Text"/>
    <w:basedOn w:val="Normale"/>
    <w:link w:val="CorpodeltestoCarattere"/>
    <w:rsid w:val="00FB7E69"/>
    <w:pPr>
      <w:suppressAutoHyphens/>
      <w:spacing w:after="120"/>
    </w:pPr>
    <w:rPr>
      <w:rFonts w:ascii="Times New Roman" w:eastAsia="Times New Roman" w:hAnsi="Times New Roman"/>
      <w:sz w:val="20"/>
      <w:szCs w:val="20"/>
    </w:rPr>
  </w:style>
  <w:style w:type="character" w:customStyle="1" w:styleId="CorpodeltestoCarattere">
    <w:name w:val="Corpo del testo Carattere"/>
    <w:link w:val="Corpodeltesto"/>
    <w:rsid w:val="00FB7E69"/>
    <w:rPr>
      <w:rFonts w:ascii="Times New Roman" w:eastAsia="Times New Roman" w:hAnsi="Times New Roman"/>
    </w:rPr>
  </w:style>
  <w:style w:type="paragraph" w:customStyle="1" w:styleId="m9049970032019588081gmail-m-6416299206329114568ox-55e60f969b-msonormal">
    <w:name w:val="m_9049970032019588081gmail-m_-6416299206329114568ox-55e60f969b-msonormal"/>
    <w:basedOn w:val="Normale"/>
    <w:rsid w:val="005D2223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Enfasicorsivo">
    <w:name w:val="Emphasis"/>
    <w:uiPriority w:val="20"/>
    <w:qFormat/>
    <w:rsid w:val="007F34C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50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350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11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784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9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13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45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8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1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9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28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2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5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29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9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0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41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4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96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73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7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84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55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2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2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gagliardi@gagliardi-partners.it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381</Words>
  <Characters>2176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FILA</Company>
  <LinksUpToDate>false</LinksUpToDate>
  <CharactersWithSpaces>2552</CharactersWithSpaces>
  <SharedDoc>false</SharedDoc>
  <HLinks>
    <vt:vector size="6" baseType="variant">
      <vt:variant>
        <vt:i4>2490445</vt:i4>
      </vt:variant>
      <vt:variant>
        <vt:i4>0</vt:i4>
      </vt:variant>
      <vt:variant>
        <vt:i4>0</vt:i4>
      </vt:variant>
      <vt:variant>
        <vt:i4>5</vt:i4>
      </vt:variant>
      <vt:variant>
        <vt:lpwstr>mailto:gagliardi@gagliardi-partners.it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Ricci</dc:creator>
  <cp:keywords/>
  <cp:lastModifiedBy>Davide </cp:lastModifiedBy>
  <cp:revision>114</cp:revision>
  <cp:lastPrinted>2018-06-11T14:09:00Z</cp:lastPrinted>
  <dcterms:created xsi:type="dcterms:W3CDTF">2018-09-24T11:11:00Z</dcterms:created>
  <dcterms:modified xsi:type="dcterms:W3CDTF">2018-09-24T15:37:00Z</dcterms:modified>
</cp:coreProperties>
</file>