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CF62" w14:textId="77777777" w:rsidR="007D6BF2" w:rsidRPr="007D6BF2" w:rsidRDefault="007D6BF2" w:rsidP="007D6BF2">
      <w:pPr>
        <w:ind w:right="-7"/>
        <w:jc w:val="both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7D6BF2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80 </w:t>
      </w:r>
      <w:proofErr w:type="spellStart"/>
      <w:r w:rsidRPr="007D6BF2">
        <w:rPr>
          <w:rFonts w:ascii="Arial" w:eastAsia="Times New Roman" w:hAnsi="Arial" w:cs="Arial"/>
          <w:b/>
          <w:bCs/>
          <w:sz w:val="28"/>
          <w:szCs w:val="28"/>
          <w:lang w:bidi="ar-SA"/>
        </w:rPr>
        <w:t>Jahre</w:t>
      </w:r>
      <w:proofErr w:type="spellEnd"/>
      <w:r w:rsidRPr="007D6BF2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FILA: </w:t>
      </w:r>
      <w:proofErr w:type="spellStart"/>
      <w:r w:rsidRPr="007D6BF2">
        <w:rPr>
          <w:rFonts w:ascii="Arial" w:eastAsia="Times New Roman" w:hAnsi="Arial" w:cs="Arial"/>
          <w:b/>
          <w:bCs/>
          <w:sz w:val="28"/>
          <w:szCs w:val="28"/>
          <w:lang w:bidi="ar-SA"/>
        </w:rPr>
        <w:t>eine</w:t>
      </w:r>
      <w:proofErr w:type="spellEnd"/>
      <w:r w:rsidRPr="007D6BF2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b/>
          <w:bCs/>
          <w:sz w:val="28"/>
          <w:szCs w:val="28"/>
          <w:lang w:bidi="ar-SA"/>
        </w:rPr>
        <w:t>Erfolgsgeschichte</w:t>
      </w:r>
      <w:proofErr w:type="spellEnd"/>
    </w:p>
    <w:p w14:paraId="76DAA955" w14:textId="77777777" w:rsidR="007D6BF2" w:rsidRPr="007D6BF2" w:rsidRDefault="007D6BF2" w:rsidP="007D6BF2">
      <w:pPr>
        <w:widowControl/>
        <w:suppressAutoHyphens/>
        <w:spacing w:line="1" w:lineRule="atLeast"/>
        <w:ind w:right="-7"/>
        <w:jc w:val="both"/>
        <w:textDirection w:val="btLr"/>
        <w:textAlignment w:val="top"/>
        <w:outlineLvl w:val="0"/>
        <w:rPr>
          <w:rFonts w:ascii="Arial" w:eastAsia="Times New Roman" w:hAnsi="Arial" w:cs="Arial"/>
          <w:b/>
          <w:bCs/>
          <w:color w:val="auto"/>
          <w:position w:val="-1"/>
          <w:sz w:val="22"/>
          <w:szCs w:val="22"/>
          <w:lang w:eastAsia="en-US" w:bidi="ar-SA"/>
        </w:rPr>
      </w:pPr>
    </w:p>
    <w:p w14:paraId="3D9F0DB4" w14:textId="77777777" w:rsidR="007D6BF2" w:rsidRPr="007D6BF2" w:rsidRDefault="007D6BF2" w:rsidP="007D6BF2">
      <w:pPr>
        <w:ind w:right="-7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14:paraId="19DD748E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“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Wir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kümmern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uns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darum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Schönheit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Beläge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erhalten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um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Wohlbefinden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Harmonie in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Umgebungen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Räume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voller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Leben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bringen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. Das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machen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wir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seit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jeher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innovativen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nachhaltigen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Maßnahmen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.</w:t>
      </w:r>
    </w:p>
    <w:p w14:paraId="5FCD2DF9" w14:textId="43D81F95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80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Jahre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sind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vergangen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seitdem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Brüder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Guido und Pietro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Pettenon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r w:rsidR="006939D6">
        <w:rPr>
          <w:rFonts w:ascii="Arial" w:eastAsia="Times New Roman" w:hAnsi="Arial" w:cs="Arial"/>
          <w:sz w:val="21"/>
          <w:szCs w:val="21"/>
          <w:lang w:bidi="ar-SA"/>
        </w:rPr>
        <w:t xml:space="preserve">die Firma </w:t>
      </w:r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FILA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im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norditalienischen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San Martino di Lupari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der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Nähe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von Padua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gründeten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.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Das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Kürzel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steht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für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Fabbrica Italiana di Lucidi e Affini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bezieht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auf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Herstellung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Vermarktung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Schuhcremes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Wachsen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Haushaltsreinigern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>.</w:t>
      </w:r>
    </w:p>
    <w:p w14:paraId="5D6980BF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Seitdem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hat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FILA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einem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international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führenden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seiner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Branche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entwickelt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-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Jahren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denen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kleine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große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Veränderungen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immer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schnellerem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Tempo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stattfanden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und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Gesellschaft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Wirtschaft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Kommunikation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und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zwischenmenschlichen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Beziehungen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verwandelten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</w:t>
      </w:r>
    </w:p>
    <w:p w14:paraId="337D10AE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entscheidende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Wendepunkt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kam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den 1970er Jahren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durch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die Intuition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derzeitigen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Präsidenten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Beniamino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Pettenon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Unterstützt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seiner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Schwester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Adriana war 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schon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Pioniergeist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unterwegs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um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Visionen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wegweisenden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Ideen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beste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Produkt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auf dem Mark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schaffen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Zielführend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war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dabei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Werte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eigenen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bewahren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gleichzeitig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Gegenwart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öffnen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So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begann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FILA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Produktion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professioneller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Produkte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Schutz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ausgehend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entsprechenden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Bedarf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Cotto-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Hersteller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FILA war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dieser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Zeit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bereits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innovatives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brachte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erste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Pressekampagne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auf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wofür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Zeitschrift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wie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Casa Vogue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ausgewählt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wurde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!</w:t>
      </w:r>
    </w:p>
    <w:p w14:paraId="5FF5AF43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Familienunternehmen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wird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heute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Management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als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internationale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Gruppe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geführt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Kunden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erhalten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bedarfsgerechte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Antworten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Sicherheit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denn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FILA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entwickelt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optimale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Lösung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für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jeweilige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Problem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nimmt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Bedürfnisse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Anforderungen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Marktes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voraus</w:t>
      </w:r>
      <w:proofErr w:type="spellEnd"/>
    </w:p>
    <w:p w14:paraId="6F518530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Dieses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Jahr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feiert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FILA den 80.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Jahrestag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seiner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Gründung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Meilenstein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dem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vergangenen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Jahre und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erreichten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Ziele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gefeiert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werden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Dabei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wird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den Kreis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historischen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italienischen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Marken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nationalem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Interesse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aufgenommen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ausschlie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>β</w:t>
      </w: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lich den Top-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Firmen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vorbehaltene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Auszeichnung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seit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mindestens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50 Jahren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eingetragene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oder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ununterbrochen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verwendeten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Marke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verwenden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Auch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dieser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prestigeträchtigen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Anerkennung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bezeugt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wie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es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italienischen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Unternehmertums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des Made in Italy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gestaltet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hat.</w:t>
      </w:r>
    </w:p>
    <w:p w14:paraId="256F7933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Am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Anfang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steht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Erinnerungen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Vergangenheit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voller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Emotionen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mutigen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Männern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Frauen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spricht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Auf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verschiedenen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Ebenen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haben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ihr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Leben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dem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verflochten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haben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daran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geglaubt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aufregende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schwierige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Momente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geteilt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Sie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haben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es in seiner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Entwicklung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begleitet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wachsen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lassen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bis es in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ganzen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Welt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geschätzt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anerkannt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wurde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.</w:t>
      </w:r>
    </w:p>
    <w:p w14:paraId="40896F9F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ist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schön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alte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Fotoalbum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Erinnerungen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die Hand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Gegenstände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vergangenen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Zeiten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alte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Kataloge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anzuschauen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denen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Firmenmuseum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reich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bestückt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ist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darin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blättern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erinnern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Erinnerungen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Hand in Hand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Erkenntnis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dass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diese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emotionalen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Werte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FILA-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Laufe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Zeit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unverändert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geblieben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in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kommenden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Jahren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fortbestehen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werden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.</w:t>
      </w:r>
    </w:p>
    <w:p w14:paraId="738BF549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“</w:t>
      </w:r>
      <w:bookmarkStart w:id="0" w:name="_Hlk130915249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Das 80.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Firmenjubiläum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” –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erklärt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derPräsident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– “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ist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ein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Anlass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zum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Feiern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zum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Nachdenken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über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Laufe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Jahre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überwundenen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Schwierigkeiten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über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einer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Gruppe von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wertvollen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Menschen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auch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persönlich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gemeinsam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meiner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Frau Anna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erzielten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Erfolge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wobei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sie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auch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bei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Arbeit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an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meiner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Seite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war.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Engagement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Begeisterung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gehen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wir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auf dem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Weg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Innovation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Entwicklung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weiter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.“</w:t>
      </w:r>
      <w:bookmarkEnd w:id="0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bookmarkStart w:id="1" w:name="_Hlk131151045"/>
    </w:p>
    <w:p w14:paraId="5B4DD925" w14:textId="77777777" w:rsidR="007D6BF2" w:rsidRPr="007D6BF2" w:rsidRDefault="007D6BF2" w:rsidP="007D6BF2">
      <w:pPr>
        <w:widowControl/>
        <w:spacing w:line="360" w:lineRule="atLeast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In der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heutigen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Epoche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viele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als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Zeiten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Ungewissheit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definieren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sind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tiefe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Wurzeln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starke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Identifikation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einer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Wertegemeinschaft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maβ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geblich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für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Planungssicherheit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.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Geschichte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von FILA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ist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geprägt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einem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langen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Weg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der Evolution von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fϋr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Reinigung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den Schutz von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 </w:t>
      </w:r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lastRenderedPageBreak/>
        <w:t xml:space="preserve">der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ganzen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Welt,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die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Entwicklung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Wohnkultur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für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einen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zeitgemä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bidi="ar-SA"/>
        </w:rPr>
        <w:t>β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gesünderen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Lebensstil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begleitet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haben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weiterhin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begleiten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.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Beispiele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daf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bidi="ar-SA"/>
        </w:rPr>
        <w:t>ϋ</w:t>
      </w:r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r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sind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prestigeträchtigen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Ma</w:t>
      </w:r>
      <w:r w:rsidRPr="007D6BF2">
        <w:rPr>
          <w:rFonts w:ascii="Arial" w:eastAsia="Times New Roman" w:hAnsi="Arial" w:cs="Arial"/>
          <w:color w:val="auto"/>
          <w:sz w:val="21"/>
          <w:szCs w:val="21"/>
          <w:lang w:bidi="ar-SA"/>
        </w:rPr>
        <w:t>β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nahmen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an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Orten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wie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dem Palazzo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della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Ragione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 Padua, dem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Tempel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des Canova in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Possagno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oder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die international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besonders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renommierten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wie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dem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Präsidentenpalast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 den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Vereinigten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Arabischen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Emiraten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, dem Louvre in Abu Dhabi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oder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dem Internationalen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Flughafen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 Bahrain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Katar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. FILA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entwickelt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heute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dank des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neuen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anspruchsvollen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Innovationszentrums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, in dem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sich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F&amp;E und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technische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Abteilung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täglich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den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besten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internationalen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Universitäts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-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Forschungszentren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austauschen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weiterhin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innovative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Produkte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sowohl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Bezug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auf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Leistung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als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auch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Bezug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auf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Nachhaltigkeit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geringere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Umweltbelastung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punkten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.</w:t>
      </w:r>
      <w:bookmarkEnd w:id="1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</w:p>
    <w:p w14:paraId="5490425F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</w:p>
    <w:p w14:paraId="3D4F1FDD" w14:textId="7147219F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“</w:t>
      </w:r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Die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Planung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 des FILA Innovation Center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basiert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auf dem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Vertrauen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Forschung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Technologie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den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unendlichen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Möglichkeiten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des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menschlichen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Wertes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als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einziges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wahres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immaterielle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Gut,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r w:rsidR="002E1139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dem </w:t>
      </w:r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man die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Wurzeln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stärken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kann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um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vorausschauende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Stabilität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gewährleisten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" -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sagt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Alessandra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Pettenon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, CEO von FILA.</w:t>
      </w:r>
    </w:p>
    <w:p w14:paraId="1F862399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Umweltschutz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das Engagement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für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grüne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Themen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einige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identitätsstiftende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Werte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alle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Unternehmensbereiche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einbeziehen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Dies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bildet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Umweltzertifizierungen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ab,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die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Achtsamkeit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FILA-Gruppe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Bezug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auf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Wohlbefinden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Menschen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unterstreichen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wo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befinden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 </w:t>
      </w:r>
    </w:p>
    <w:p w14:paraId="781074E7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Innovative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nachhaltige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Produkte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Reiniger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bis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98%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biologisch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abbaubaren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Inhaltsstoffen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wasserbasierte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Schutzmittel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Teil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Forschungspfades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der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Lebenszyklus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Bezug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auf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Pflege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Reinigung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Schutz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ihrer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Entstehung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angefangen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Mittelpunkt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stellt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</w:t>
      </w:r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„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Laufe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Zeit hat das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wichtige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Anerkennungen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erhalten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darunter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den Sustainability Award von Forbes Italia und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EcoVadis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als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Bescheinigung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Wertigkeit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von FILA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Bereich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Aspekte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Umwelt,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Soziales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und Governance, in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denen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das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als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nachhaltiges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an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vorderster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Front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steht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.”–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erklärt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Francesco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Pettenon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CEO der FILA-Gruppe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Stolz. “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Seit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längerem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haben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wir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uns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auf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einen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sorgfältig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geplanten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Weg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begeben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, um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höher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gesteckte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Ziele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erreichen</w:t>
      </w:r>
      <w:proofErr w:type="spellEnd"/>
      <w:r w:rsidRPr="007D6BF2">
        <w:rPr>
          <w:rFonts w:ascii="Arial" w:eastAsia="Times New Roman" w:hAnsi="Arial" w:cs="Arial"/>
          <w:i/>
          <w:iCs/>
          <w:sz w:val="21"/>
          <w:szCs w:val="21"/>
          <w:lang w:val="en-US" w:bidi="ar-SA"/>
        </w:rPr>
        <w:t>.“</w:t>
      </w:r>
    </w:p>
    <w:p w14:paraId="2A61B755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kontinuierlichen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konstanten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Expansion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besteht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jetzt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104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Mitarbeitern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am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Hauptsitz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Innovationszentrum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Logistikbereich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norditalienischen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San Martino di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Lupari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Nähe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Padua,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Experimentierzentrum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Fiorano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Modenese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Herzen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Keramikdistrikts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Sassuolo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in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Auslandsniederlassungen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Deutschland,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Spanien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USA,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Großbritannien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Vereinigten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Arabischen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Emiraten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beschäftigt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sind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.</w:t>
      </w:r>
    </w:p>
    <w:p w14:paraId="01C303A3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val="en-US" w:bidi="ar-SA"/>
        </w:rPr>
      </w:pP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Groβ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Wert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legt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man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bei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FILA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auf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Bezug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Vergangenheit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diesem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Grund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hat das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Unternehmen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Museum auf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Weg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gebracht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das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Firmengeschichte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anhand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Reihe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Fotografien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Grafiken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einzigartigen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Dokumenten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ikonischen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nachzeichnet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Von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Schuhcremes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während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Krieges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italienischen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Armee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verwendet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wurden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bis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ersten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gezielten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für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hochmoderne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Pflege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Cottoböden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-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den 1970er Jahren; bis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hin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aktuellen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Angebot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umweltschonenden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professionellen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Lösungen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Reinigung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Pflege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zum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Schutz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aller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auch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fϋr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besonders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empfindlichen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. Eine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emotionale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Reise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bei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Besucher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einem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Querschnitt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Italiens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insbesondere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des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Nordostens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Berϋhrung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kommt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.</w:t>
      </w:r>
    </w:p>
    <w:p w14:paraId="316F29D4" w14:textId="77777777" w:rsidR="007D6BF2" w:rsidRPr="007D6BF2" w:rsidRDefault="007D6BF2" w:rsidP="007D6BF2">
      <w:pPr>
        <w:spacing w:after="120" w:line="22" w:lineRule="atLeast"/>
        <w:ind w:right="-7"/>
        <w:jc w:val="both"/>
        <w:rPr>
          <w:rFonts w:ascii="Arial" w:eastAsia="Times New Roman" w:hAnsi="Arial" w:cs="Arial"/>
          <w:sz w:val="21"/>
          <w:szCs w:val="21"/>
          <w:lang w:bidi="ar-SA"/>
        </w:rPr>
      </w:pPr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Von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den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1940er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Jahren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bis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heute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eine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ganz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italienische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bidi="ar-SA"/>
        </w:rPr>
        <w:t>Geschichte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bidi="ar-SA"/>
        </w:rPr>
        <w:t>!</w:t>
      </w:r>
    </w:p>
    <w:p w14:paraId="10A48AE7" w14:textId="77777777" w:rsidR="007D6BF2" w:rsidRPr="007D6BF2" w:rsidRDefault="007D6BF2" w:rsidP="007D6B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eastAsia="Times New Roman"/>
          <w:color w:val="auto"/>
          <w:sz w:val="18"/>
          <w:szCs w:val="18"/>
          <w:lang w:val="en-US" w:bidi="ar-SA"/>
        </w:rPr>
      </w:pPr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FILA Solutions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ist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ein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internationaler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Bezugspunkt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für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Systeme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zum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Schutz und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zur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Pflege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aller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. Die 1943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gegründete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„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Fabbrica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Italiana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di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Lucidi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e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Affini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“ hat dank des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derzeitigen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Präsidenten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Beniamino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Pettenon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ihr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Kerngeschäft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für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Schuhe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Wachse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und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Haushaltsreinigern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weiterentwickelt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auf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für die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Pflege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Oberflächen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womit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2021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ein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Umsatz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von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rund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22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lastRenderedPageBreak/>
        <w:t>Millionen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Euro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erzielt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wurde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. Heute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bekleiden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die Kinder von Beniamino, Francesco und Alessandra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Pettenon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die Position der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Geschäftsführer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des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Unternehmens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: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eine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sich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ständig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erweiternde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Realität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104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Mitarbeitern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insgesamt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am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Hauptsitz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und dem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Innovationszentrum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in San Martino di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Lupari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(PD), dem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Experimentierzentrum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in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Fiorano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Modenese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im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Herzen des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Keramikdistrikts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Sassuolo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und in den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sechs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Auslandshandelsniederlassungen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in Deutschland,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Spanien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Frankreich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USA,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Großbritannien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und den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Vereinigten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Arabischen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Emiraten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. Der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Fokus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liegt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dabei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immer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auf der auf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Nachhaltigkeit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ausgerichteten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Strategie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: Alle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Produkte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werden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mit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umweltschonenden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Technologien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hergestellt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die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Reiniger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enthalten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bis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zu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98%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biologisch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abbaubare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Inhaltsstoffe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,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während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wasserbasierte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Formulierungen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81 % der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Gesamtproduktion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ausmachen</w:t>
      </w:r>
      <w:proofErr w:type="spellEnd"/>
      <w:r w:rsidRPr="007D6BF2">
        <w:rPr>
          <w:rFonts w:ascii="Arial" w:eastAsia="Times New Roman" w:hAnsi="Arial" w:cs="Arial"/>
          <w:sz w:val="18"/>
          <w:szCs w:val="18"/>
          <w:lang w:val="en-US" w:bidi="ar-SA"/>
        </w:rPr>
        <w:t>.</w:t>
      </w:r>
    </w:p>
    <w:p w14:paraId="13718514" w14:textId="77777777" w:rsidR="007D6BF2" w:rsidRPr="007D6BF2" w:rsidRDefault="007D6BF2" w:rsidP="007D6BF2">
      <w:pPr>
        <w:ind w:right="-7"/>
        <w:jc w:val="center"/>
        <w:rPr>
          <w:rFonts w:ascii="Arial" w:eastAsia="Times New Roman" w:hAnsi="Arial" w:cs="Arial"/>
          <w:sz w:val="21"/>
          <w:szCs w:val="21"/>
          <w:lang w:bidi="ar-SA"/>
        </w:rPr>
      </w:pPr>
      <w:r w:rsidRPr="007D6BF2">
        <w:rPr>
          <w:rFonts w:ascii="Arial" w:eastAsia="Times New Roman" w:hAnsi="Arial" w:cs="Arial"/>
          <w:sz w:val="21"/>
          <w:szCs w:val="21"/>
          <w:lang w:bidi="ar-SA"/>
        </w:rPr>
        <w:t>www.ﬁlasolutions.com</w:t>
      </w:r>
    </w:p>
    <w:p w14:paraId="2B41DE18" w14:textId="21284F88" w:rsidR="002E23A5" w:rsidRDefault="002E23A5" w:rsidP="007D6BF2"/>
    <w:p w14:paraId="2B386C2C" w14:textId="295AAC21" w:rsidR="007D6BF2" w:rsidRPr="008E3D30" w:rsidRDefault="007D6BF2" w:rsidP="007D6BF2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Bild</w:t>
      </w:r>
      <w:r w:rsidR="008E3D30" w:rsidRPr="008E3D30">
        <w:rPr>
          <w:rFonts w:ascii="Arial" w:hAnsi="Arial" w:cs="Arial"/>
          <w:sz w:val="21"/>
          <w:szCs w:val="21"/>
        </w:rPr>
        <w:t>er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: </w:t>
      </w:r>
    </w:p>
    <w:p w14:paraId="05C64696" w14:textId="4DDCA028" w:rsidR="007D6BF2" w:rsidRPr="008E3D30" w:rsidRDefault="002E1139" w:rsidP="007D6BF2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FILA_Familie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Pettenon.jpg</w:t>
      </w:r>
      <w:r w:rsidRPr="008E3D30">
        <w:rPr>
          <w:rFonts w:ascii="Arial" w:hAnsi="Arial" w:cs="Arial"/>
          <w:sz w:val="21"/>
          <w:szCs w:val="21"/>
        </w:rPr>
        <w:t xml:space="preserve">: FILA </w:t>
      </w:r>
      <w:proofErr w:type="spellStart"/>
      <w:r w:rsidRPr="008E3D30">
        <w:rPr>
          <w:rFonts w:ascii="Arial" w:hAnsi="Arial" w:cs="Arial"/>
          <w:sz w:val="21"/>
          <w:szCs w:val="21"/>
        </w:rPr>
        <w:t>surface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care </w:t>
      </w:r>
      <w:proofErr w:type="spellStart"/>
      <w:r w:rsidRPr="008E3D30">
        <w:rPr>
          <w:rFonts w:ascii="Arial" w:hAnsi="Arial" w:cs="Arial"/>
          <w:sz w:val="21"/>
          <w:szCs w:val="21"/>
        </w:rPr>
        <w:t>solutions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steht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für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80 </w:t>
      </w:r>
      <w:proofErr w:type="spellStart"/>
      <w:r w:rsidRPr="008E3D30">
        <w:rPr>
          <w:rFonts w:ascii="Arial" w:hAnsi="Arial" w:cs="Arial"/>
          <w:sz w:val="21"/>
          <w:szCs w:val="21"/>
        </w:rPr>
        <w:t>Jahre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Innovation </w:t>
      </w:r>
      <w:proofErr w:type="spellStart"/>
      <w:r w:rsidRPr="008E3D30">
        <w:rPr>
          <w:rFonts w:ascii="Arial" w:hAnsi="Arial" w:cs="Arial"/>
          <w:sz w:val="21"/>
          <w:szCs w:val="21"/>
        </w:rPr>
        <w:t>für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Oberflächen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mit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der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Inhaberfamilie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Pettenon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. Von links: Alessandra </w:t>
      </w:r>
      <w:proofErr w:type="spellStart"/>
      <w:r w:rsidRPr="008E3D30">
        <w:rPr>
          <w:rFonts w:ascii="Arial" w:hAnsi="Arial" w:cs="Arial"/>
          <w:sz w:val="21"/>
          <w:szCs w:val="21"/>
        </w:rPr>
        <w:t>Pettenon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, Beniamino </w:t>
      </w:r>
      <w:proofErr w:type="spellStart"/>
      <w:r w:rsidRPr="008E3D30">
        <w:rPr>
          <w:rFonts w:ascii="Arial" w:hAnsi="Arial" w:cs="Arial"/>
          <w:sz w:val="21"/>
          <w:szCs w:val="21"/>
        </w:rPr>
        <w:t>Pettenon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, Anna </w:t>
      </w:r>
      <w:proofErr w:type="spellStart"/>
      <w:r w:rsidRPr="008E3D30">
        <w:rPr>
          <w:rFonts w:ascii="Arial" w:hAnsi="Arial" w:cs="Arial"/>
          <w:sz w:val="21"/>
          <w:szCs w:val="21"/>
        </w:rPr>
        <w:t>Strolego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, Francesco </w:t>
      </w:r>
      <w:proofErr w:type="spellStart"/>
      <w:r w:rsidRPr="008E3D30">
        <w:rPr>
          <w:rFonts w:ascii="Arial" w:hAnsi="Arial" w:cs="Arial"/>
          <w:sz w:val="21"/>
          <w:szCs w:val="21"/>
        </w:rPr>
        <w:t>Pettenon</w:t>
      </w:r>
      <w:proofErr w:type="spellEnd"/>
    </w:p>
    <w:p w14:paraId="1FF8B639" w14:textId="77777777" w:rsidR="002E1139" w:rsidRPr="008E3D30" w:rsidRDefault="002E1139" w:rsidP="007D6BF2">
      <w:pPr>
        <w:rPr>
          <w:rFonts w:ascii="Arial" w:hAnsi="Arial" w:cs="Arial"/>
          <w:sz w:val="21"/>
          <w:szCs w:val="21"/>
        </w:rPr>
      </w:pPr>
    </w:p>
    <w:p w14:paraId="7A8BDA8A" w14:textId="7B59755F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  <w:r w:rsidRPr="008E3D30">
        <w:rPr>
          <w:rFonts w:ascii="Arial" w:hAnsi="Arial" w:cs="Arial"/>
          <w:sz w:val="21"/>
          <w:szCs w:val="21"/>
        </w:rPr>
        <w:t xml:space="preserve">Aus dem FILA-Museum: </w:t>
      </w:r>
    </w:p>
    <w:p w14:paraId="0C610D6E" w14:textId="2C53AB05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  <w:r w:rsidRPr="008E3D30">
        <w:rPr>
          <w:rFonts w:ascii="Arial" w:hAnsi="Arial" w:cs="Arial"/>
          <w:sz w:val="21"/>
          <w:szCs w:val="21"/>
        </w:rPr>
        <w:t xml:space="preserve">FILA </w:t>
      </w:r>
      <w:proofErr w:type="spellStart"/>
      <w:r w:rsidRPr="008E3D30">
        <w:rPr>
          <w:rFonts w:ascii="Arial" w:hAnsi="Arial" w:cs="Arial"/>
          <w:sz w:val="21"/>
          <w:szCs w:val="21"/>
        </w:rPr>
        <w:t>Buero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Anfangsjahre.jpg</w:t>
      </w:r>
      <w:r w:rsidRPr="008E3D30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8E3D30">
        <w:rPr>
          <w:rFonts w:ascii="Arial" w:hAnsi="Arial" w:cs="Arial"/>
          <w:sz w:val="21"/>
          <w:szCs w:val="21"/>
        </w:rPr>
        <w:t>Eindruck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aus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dem </w:t>
      </w:r>
      <w:proofErr w:type="spellStart"/>
      <w:r w:rsidRPr="008E3D30">
        <w:rPr>
          <w:rFonts w:ascii="Arial" w:hAnsi="Arial" w:cs="Arial"/>
          <w:sz w:val="21"/>
          <w:szCs w:val="21"/>
        </w:rPr>
        <w:t>Büroalltag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der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Anfangsjahre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</w:p>
    <w:p w14:paraId="20DB995E" w14:textId="38E2F1A9" w:rsidR="008E3D30" w:rsidRDefault="008E3D30" w:rsidP="007D6BF2">
      <w:pP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</w:pPr>
      <w:r w:rsidRPr="008E3D30">
        <w:rPr>
          <w:rFonts w:ascii="Arial" w:hAnsi="Arial" w:cs="Arial"/>
          <w:sz w:val="21"/>
          <w:szCs w:val="21"/>
        </w:rPr>
        <w:t>FILA.Firmengelaende.jpg</w:t>
      </w:r>
      <w:r>
        <w:rPr>
          <w:rFonts w:ascii="Arial" w:hAnsi="Arial" w:cs="Arial"/>
          <w:sz w:val="21"/>
          <w:szCs w:val="21"/>
        </w:rPr>
        <w:t>: Die</w:t>
      </w:r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Evolution von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Produkten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fϋr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die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Reinigung</w:t>
      </w:r>
      <w:proofErr w:type="spellEnd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und den Schutz von </w:t>
      </w:r>
      <w:proofErr w:type="spellStart"/>
      <w:r w:rsidRPr="007D6BF2"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Oberflächen</w:t>
      </w:r>
      <w:proofErr w:type="spellEnd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– </w:t>
      </w:r>
      <w:proofErr w:type="spellStart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seit</w:t>
      </w:r>
      <w:proofErr w:type="spellEnd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80 Jahren am </w:t>
      </w:r>
      <w:proofErr w:type="spellStart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Standort</w:t>
      </w:r>
      <w:proofErr w:type="spellEnd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im</w:t>
      </w:r>
      <w:proofErr w:type="spellEnd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norditalienischen</w:t>
      </w:r>
      <w:proofErr w:type="spellEnd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San Martino di </w:t>
      </w:r>
      <w:proofErr w:type="spellStart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>Lupari</w:t>
      </w:r>
      <w:proofErr w:type="spellEnd"/>
      <w:r>
        <w:rPr>
          <w:rFonts w:ascii="Arial" w:eastAsia="Times New Roman" w:hAnsi="Arial" w:cs="Arial"/>
          <w:color w:val="auto"/>
          <w:sz w:val="21"/>
          <w:szCs w:val="21"/>
          <w:lang w:val="en-US" w:bidi="ar-SA"/>
        </w:rPr>
        <w:t xml:space="preserve"> (Padua)</w:t>
      </w:r>
    </w:p>
    <w:p w14:paraId="1906F553" w14:textId="680C3724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Firmengelaende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Aussenbereich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Fila.jpg</w:t>
      </w:r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Hauptsitz</w:t>
      </w:r>
      <w:proofErr w:type="spellEnd"/>
      <w:r>
        <w:rPr>
          <w:rFonts w:ascii="Arial" w:hAnsi="Arial" w:cs="Arial"/>
          <w:sz w:val="21"/>
          <w:szCs w:val="21"/>
        </w:rPr>
        <w:t xml:space="preserve"> von FILA Solutions </w:t>
      </w:r>
      <w:proofErr w:type="spellStart"/>
      <w:r>
        <w:rPr>
          <w:rFonts w:ascii="Arial" w:hAnsi="Arial" w:cs="Arial"/>
          <w:sz w:val="21"/>
          <w:szCs w:val="21"/>
        </w:rPr>
        <w:t>mit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Innovationszentrum</w:t>
      </w:r>
      <w:proofErr w:type="spellEnd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en-US" w:bidi="ar-SA"/>
        </w:rPr>
        <w:t>und</w:t>
      </w:r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 xml:space="preserve"> </w:t>
      </w:r>
      <w:proofErr w:type="spellStart"/>
      <w:r w:rsidRPr="007D6BF2">
        <w:rPr>
          <w:rFonts w:ascii="Arial" w:eastAsia="Times New Roman" w:hAnsi="Arial" w:cs="Arial"/>
          <w:sz w:val="21"/>
          <w:szCs w:val="21"/>
          <w:lang w:val="en-US" w:bidi="ar-SA"/>
        </w:rPr>
        <w:t>Logistikbereich</w:t>
      </w:r>
      <w:proofErr w:type="spellEnd"/>
    </w:p>
    <w:p w14:paraId="546A5C59" w14:textId="3A619E30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Schuhcreme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1940er_50er.jpg</w:t>
      </w:r>
      <w:r w:rsidRPr="008E3D30">
        <w:rPr>
          <w:rFonts w:ascii="Arial" w:hAnsi="Arial" w:cs="Arial"/>
          <w:sz w:val="21"/>
          <w:szCs w:val="21"/>
        </w:rPr>
        <w:t xml:space="preserve">: Von </w:t>
      </w:r>
      <w:proofErr w:type="spellStart"/>
      <w:r w:rsidRPr="008E3D30">
        <w:rPr>
          <w:rFonts w:ascii="Arial" w:hAnsi="Arial" w:cs="Arial"/>
          <w:sz w:val="21"/>
          <w:szCs w:val="21"/>
        </w:rPr>
        <w:t>der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Schuhcreme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aus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den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1940er </w:t>
      </w:r>
      <w:proofErr w:type="spellStart"/>
      <w:r w:rsidRPr="008E3D30">
        <w:rPr>
          <w:rFonts w:ascii="Arial" w:hAnsi="Arial" w:cs="Arial"/>
          <w:sz w:val="21"/>
          <w:szCs w:val="21"/>
        </w:rPr>
        <w:t>Jahren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… </w:t>
      </w:r>
    </w:p>
    <w:p w14:paraId="6DEE30AD" w14:textId="2FB21CB1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  <w:r w:rsidRPr="008E3D30">
        <w:rPr>
          <w:rFonts w:ascii="Arial" w:hAnsi="Arial" w:cs="Arial"/>
          <w:sz w:val="21"/>
          <w:szCs w:val="21"/>
        </w:rPr>
        <w:t>Schuhcreme.jpg</w:t>
      </w:r>
    </w:p>
    <w:p w14:paraId="21AEE618" w14:textId="39179123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Schutzwachs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fuer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Palladiana_1950er.jpg</w:t>
      </w:r>
      <w:r w:rsidRPr="008E3D30">
        <w:rPr>
          <w:rFonts w:ascii="Arial" w:hAnsi="Arial" w:cs="Arial"/>
          <w:sz w:val="21"/>
          <w:szCs w:val="21"/>
        </w:rPr>
        <w:t xml:space="preserve">:…zum </w:t>
      </w:r>
      <w:proofErr w:type="spellStart"/>
      <w:r w:rsidRPr="008E3D30">
        <w:rPr>
          <w:rFonts w:ascii="Arial" w:hAnsi="Arial" w:cs="Arial"/>
          <w:sz w:val="21"/>
          <w:szCs w:val="21"/>
        </w:rPr>
        <w:t>innovativen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Schutz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von </w:t>
      </w:r>
      <w:proofErr w:type="spellStart"/>
      <w:r w:rsidRPr="008E3D30">
        <w:rPr>
          <w:rFonts w:ascii="Arial" w:hAnsi="Arial" w:cs="Arial"/>
          <w:sz w:val="21"/>
          <w:szCs w:val="21"/>
        </w:rPr>
        <w:t>Oberflächen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und </w:t>
      </w:r>
      <w:proofErr w:type="spellStart"/>
      <w:r w:rsidRPr="008E3D30">
        <w:rPr>
          <w:rFonts w:ascii="Arial" w:hAnsi="Arial" w:cs="Arial"/>
          <w:sz w:val="21"/>
          <w:szCs w:val="21"/>
        </w:rPr>
        <w:t>Belägen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aus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D30">
        <w:rPr>
          <w:rFonts w:ascii="Arial" w:hAnsi="Arial" w:cs="Arial"/>
          <w:sz w:val="21"/>
          <w:szCs w:val="21"/>
        </w:rPr>
        <w:t>Naturstein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, Cotto, </w:t>
      </w:r>
      <w:proofErr w:type="spellStart"/>
      <w:r w:rsidRPr="008E3D30">
        <w:rPr>
          <w:rFonts w:ascii="Arial" w:hAnsi="Arial" w:cs="Arial"/>
          <w:sz w:val="21"/>
          <w:szCs w:val="21"/>
        </w:rPr>
        <w:t>Keramik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und </w:t>
      </w:r>
      <w:proofErr w:type="spellStart"/>
      <w:r w:rsidRPr="008E3D30">
        <w:rPr>
          <w:rFonts w:ascii="Arial" w:hAnsi="Arial" w:cs="Arial"/>
          <w:sz w:val="21"/>
          <w:szCs w:val="21"/>
        </w:rPr>
        <w:t>mehr</w:t>
      </w:r>
      <w:proofErr w:type="spellEnd"/>
      <w:r w:rsidRPr="008E3D30">
        <w:rPr>
          <w:rFonts w:ascii="Arial" w:hAnsi="Arial" w:cs="Arial"/>
          <w:sz w:val="21"/>
          <w:szCs w:val="21"/>
        </w:rPr>
        <w:t>.</w:t>
      </w:r>
    </w:p>
    <w:p w14:paraId="4CA084A2" w14:textId="325011A2" w:rsidR="008E3D30" w:rsidRPr="008E3D30" w:rsidRDefault="008E3D30" w:rsidP="008E3D30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Anzeige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Casa Vogue 1976 </w:t>
      </w:r>
      <w:proofErr w:type="spellStart"/>
      <w:r w:rsidRPr="008E3D30">
        <w:rPr>
          <w:rFonts w:ascii="Arial" w:hAnsi="Arial" w:cs="Arial"/>
          <w:sz w:val="21"/>
          <w:szCs w:val="21"/>
        </w:rPr>
        <w:t>Fila.tif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: Eine </w:t>
      </w:r>
      <w:proofErr w:type="spellStart"/>
      <w:r w:rsidR="006939D6">
        <w:rPr>
          <w:rFonts w:ascii="Arial" w:hAnsi="Arial" w:cs="Arial"/>
          <w:sz w:val="21"/>
          <w:szCs w:val="21"/>
        </w:rPr>
        <w:t>der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ersten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Pressekampagnen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, 1976 in </w:t>
      </w:r>
      <w:proofErr w:type="spellStart"/>
      <w:r w:rsidR="006939D6">
        <w:rPr>
          <w:rFonts w:ascii="Arial" w:hAnsi="Arial" w:cs="Arial"/>
          <w:sz w:val="21"/>
          <w:szCs w:val="21"/>
        </w:rPr>
        <w:t>der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Zeitschrift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Casa Vogue</w:t>
      </w:r>
    </w:p>
    <w:p w14:paraId="450D23FA" w14:textId="6027D697" w:rsidR="008E3D30" w:rsidRPr="008E3D30" w:rsidRDefault="008E3D30" w:rsidP="008E3D30">
      <w:pPr>
        <w:rPr>
          <w:rFonts w:ascii="Arial" w:hAnsi="Arial" w:cs="Arial"/>
          <w:sz w:val="21"/>
          <w:szCs w:val="21"/>
        </w:rPr>
      </w:pPr>
      <w:proofErr w:type="spellStart"/>
      <w:r w:rsidRPr="008E3D30">
        <w:rPr>
          <w:rFonts w:ascii="Arial" w:hAnsi="Arial" w:cs="Arial"/>
          <w:sz w:val="21"/>
          <w:szCs w:val="21"/>
        </w:rPr>
        <w:t>Anzeige</w:t>
      </w:r>
      <w:proofErr w:type="spellEnd"/>
      <w:r w:rsidRPr="008E3D30">
        <w:rPr>
          <w:rFonts w:ascii="Arial" w:hAnsi="Arial" w:cs="Arial"/>
          <w:sz w:val="21"/>
          <w:szCs w:val="21"/>
        </w:rPr>
        <w:t xml:space="preserve"> 1980er_90er.Cottobehandlung.jpg</w:t>
      </w:r>
      <w:r w:rsidR="006939D6">
        <w:rPr>
          <w:rFonts w:ascii="Arial" w:hAnsi="Arial" w:cs="Arial"/>
          <w:sz w:val="21"/>
          <w:szCs w:val="21"/>
        </w:rPr>
        <w:t xml:space="preserve">: Eine </w:t>
      </w:r>
      <w:proofErr w:type="spellStart"/>
      <w:r w:rsidR="006939D6">
        <w:rPr>
          <w:rFonts w:ascii="Arial" w:hAnsi="Arial" w:cs="Arial"/>
          <w:sz w:val="21"/>
          <w:szCs w:val="21"/>
        </w:rPr>
        <w:t>Anzeige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aus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den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1980ern: </w:t>
      </w:r>
      <w:proofErr w:type="spellStart"/>
      <w:r w:rsidR="006939D6">
        <w:rPr>
          <w:rFonts w:ascii="Arial" w:hAnsi="Arial" w:cs="Arial"/>
          <w:sz w:val="21"/>
          <w:szCs w:val="21"/>
        </w:rPr>
        <w:t>Cottobodenbeläge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6939D6">
        <w:rPr>
          <w:rFonts w:ascii="Arial" w:hAnsi="Arial" w:cs="Arial"/>
          <w:sz w:val="21"/>
          <w:szCs w:val="21"/>
        </w:rPr>
        <w:t>Kein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Problem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wenn </w:t>
      </w:r>
      <w:proofErr w:type="spellStart"/>
      <w:r w:rsidR="006939D6">
        <w:rPr>
          <w:rFonts w:ascii="Arial" w:hAnsi="Arial" w:cs="Arial"/>
          <w:sz w:val="21"/>
          <w:szCs w:val="21"/>
        </w:rPr>
        <w:t>mit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FILA </w:t>
      </w:r>
      <w:proofErr w:type="spellStart"/>
      <w:r w:rsidR="006939D6">
        <w:rPr>
          <w:rFonts w:ascii="Arial" w:hAnsi="Arial" w:cs="Arial"/>
          <w:sz w:val="21"/>
          <w:szCs w:val="21"/>
        </w:rPr>
        <w:t>behandelt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(die </w:t>
      </w:r>
      <w:proofErr w:type="spellStart"/>
      <w:r w:rsidR="006939D6">
        <w:rPr>
          <w:rFonts w:ascii="Arial" w:hAnsi="Arial" w:cs="Arial"/>
          <w:sz w:val="21"/>
          <w:szCs w:val="21"/>
        </w:rPr>
        <w:t>Schönheit</w:t>
      </w:r>
      <w:proofErr w:type="spellEnd"/>
      <w:r w:rsidR="006939D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939D6">
        <w:rPr>
          <w:rFonts w:ascii="Arial" w:hAnsi="Arial" w:cs="Arial"/>
          <w:sz w:val="21"/>
          <w:szCs w:val="21"/>
        </w:rPr>
        <w:t>bleibt</w:t>
      </w:r>
      <w:proofErr w:type="spellEnd"/>
      <w:r w:rsidR="006939D6">
        <w:rPr>
          <w:rFonts w:ascii="Arial" w:hAnsi="Arial" w:cs="Arial"/>
          <w:sz w:val="21"/>
          <w:szCs w:val="21"/>
        </w:rPr>
        <w:t>)</w:t>
      </w:r>
    </w:p>
    <w:p w14:paraId="58764777" w14:textId="77777777" w:rsidR="008E3D30" w:rsidRPr="008E3D30" w:rsidRDefault="008E3D30" w:rsidP="007D6BF2">
      <w:pPr>
        <w:rPr>
          <w:rFonts w:ascii="Arial" w:hAnsi="Arial" w:cs="Arial"/>
          <w:sz w:val="21"/>
          <w:szCs w:val="21"/>
        </w:rPr>
      </w:pPr>
    </w:p>
    <w:sectPr w:rsidR="008E3D30" w:rsidRPr="008E3D30" w:rsidSect="00992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835" w:right="567" w:bottom="1276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9FEE" w14:textId="77777777" w:rsidR="00570358" w:rsidRDefault="00570358">
      <w:r>
        <w:separator/>
      </w:r>
    </w:p>
  </w:endnote>
  <w:endnote w:type="continuationSeparator" w:id="0">
    <w:p w14:paraId="4F680CAA" w14:textId="77777777" w:rsidR="00570358" w:rsidRDefault="005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Calibri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61E2" w14:textId="77777777" w:rsidR="008A6676" w:rsidRDefault="008A6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7D44" w14:textId="77777777" w:rsidR="008A6676" w:rsidRPr="008A6676" w:rsidRDefault="008A6676" w:rsidP="008A6676">
    <w:pPr>
      <w:pStyle w:val="Corpotesto"/>
      <w:kinsoku w:val="0"/>
      <w:overflowPunct w:val="0"/>
      <w:spacing w:before="85"/>
      <w:rPr>
        <w:lang w:val="de-DE"/>
      </w:rPr>
    </w:pPr>
    <w:r w:rsidRPr="008A6676">
      <w:rPr>
        <w:b/>
        <w:lang w:val="de-DE"/>
      </w:rPr>
      <w:t>Pressebüro deutschsprachige Länder: Alexandra Becker</w:t>
    </w:r>
    <w:r w:rsidRPr="008A6676">
      <w:rPr>
        <w:lang w:val="de-DE"/>
      </w:rPr>
      <w:t xml:space="preserve"> </w:t>
    </w:r>
  </w:p>
  <w:p w14:paraId="07743E0F" w14:textId="77777777" w:rsidR="008A6676" w:rsidRDefault="008A6676" w:rsidP="00992D62">
    <w:pPr>
      <w:pStyle w:val="Corpotesto"/>
      <w:kinsoku w:val="0"/>
      <w:overflowPunct w:val="0"/>
      <w:spacing w:before="85"/>
      <w:rPr>
        <w:lang w:val="pt-BR"/>
      </w:rPr>
    </w:pPr>
    <w:r w:rsidRPr="008A6676">
      <w:rPr>
        <w:lang w:val="pt-BR"/>
      </w:rPr>
      <w:t xml:space="preserve">Tel. Mobil +39 342 6993993 </w:t>
    </w:r>
    <w:r w:rsidRPr="008A6676">
      <w:rPr>
        <w:lang w:val="pt-BR"/>
      </w:rPr>
      <w:t xml:space="preserve">E-Mail: </w:t>
    </w:r>
    <w:r>
      <w:rPr>
        <w:lang w:val="pt-BR"/>
      </w:rPr>
      <w:fldChar w:fldCharType="begin"/>
    </w:r>
    <w:r>
      <w:rPr>
        <w:lang w:val="pt-BR"/>
      </w:rPr>
      <w:instrText xml:space="preserve"> HYPERLINK "mailto:</w:instrText>
    </w:r>
    <w:r w:rsidRPr="008A6676">
      <w:rPr>
        <w:lang w:val="pt-BR"/>
      </w:rPr>
      <w:instrText>alexandra.becker@filasolutions.com</w:instrText>
    </w:r>
    <w:r>
      <w:rPr>
        <w:lang w:val="pt-BR"/>
      </w:rPr>
      <w:instrText xml:space="preserve">" </w:instrText>
    </w:r>
    <w:r>
      <w:rPr>
        <w:lang w:val="pt-BR"/>
      </w:rPr>
    </w:r>
    <w:r>
      <w:rPr>
        <w:lang w:val="pt-BR"/>
      </w:rPr>
      <w:fldChar w:fldCharType="separate"/>
    </w:r>
    <w:r w:rsidRPr="008A6676">
      <w:rPr>
        <w:rStyle w:val="Collegamentoipertestuale"/>
        <w:lang w:val="pt-BR"/>
      </w:rPr>
      <w:t>alexandra.becker@filasolutions.com</w:t>
    </w:r>
    <w:r>
      <w:rPr>
        <w:lang w:val="pt-BR"/>
      </w:rPr>
      <w:fldChar w:fldCharType="end"/>
    </w:r>
  </w:p>
  <w:p w14:paraId="4332F411" w14:textId="66E8AE51" w:rsidR="00FA2E61" w:rsidRPr="008A6676" w:rsidRDefault="00992D62" w:rsidP="00992D62">
    <w:pPr>
      <w:pStyle w:val="Corpotesto"/>
      <w:kinsoku w:val="0"/>
      <w:overflowPunct w:val="0"/>
      <w:spacing w:before="85"/>
      <w:rPr>
        <w:lang w:val="pt-BR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 w:rsidR="00E03511"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F7F6" w14:textId="77777777" w:rsidR="008A6676" w:rsidRDefault="008A6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8FE9" w14:textId="77777777" w:rsidR="00570358" w:rsidRDefault="00570358"/>
  </w:footnote>
  <w:footnote w:type="continuationSeparator" w:id="0">
    <w:p w14:paraId="05D58CF6" w14:textId="77777777" w:rsidR="00570358" w:rsidRDefault="00570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C66" w14:textId="77777777" w:rsidR="008A6676" w:rsidRDefault="008A6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C9074C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C9074C" w:rsidRDefault="008C3063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8614EE8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6B4BEA1" w14:textId="78873328" w:rsidR="00992D62" w:rsidRPr="00992D62" w:rsidRDefault="00992D62" w:rsidP="00992D62">
          <w:pPr>
            <w:rPr>
              <w:sz w:val="2"/>
              <w:szCs w:val="2"/>
            </w:rPr>
          </w:pPr>
        </w:p>
        <w:p w14:paraId="28BCC03E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142978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D4515E9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1E69340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3A714F8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333E69B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56DF1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6E7B5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33655A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6C1C53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9E8EBFD" w14:textId="7E5B2EBB" w:rsidR="00992D62" w:rsidRPr="00992D62" w:rsidRDefault="00992D62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" name="Immagine 2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A6584DA" w14:textId="3E067430" w:rsidR="00992D62" w:rsidRPr="00992D62" w:rsidRDefault="00992D62" w:rsidP="00992D62">
          <w:pPr>
            <w:rPr>
              <w:sz w:val="2"/>
              <w:szCs w:val="2"/>
            </w:rPr>
          </w:pPr>
        </w:p>
        <w:p w14:paraId="25641599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6F86DA" w14:textId="79FCFDC1" w:rsidR="00992D62" w:rsidRPr="00992D62" w:rsidRDefault="00992D62" w:rsidP="00992D62">
          <w:pPr>
            <w:rPr>
              <w:sz w:val="2"/>
              <w:szCs w:val="2"/>
            </w:rPr>
          </w:pPr>
        </w:p>
        <w:p w14:paraId="7057EB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E17AC2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BBE1FD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74A7F1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992D62" w:rsidRPr="00992D62" w:rsidRDefault="00992D62" w:rsidP="00992D62">
          <w:pPr>
            <w:rPr>
              <w:sz w:val="2"/>
              <w:szCs w:val="2"/>
            </w:rPr>
          </w:pPr>
        </w:p>
        <w:p w14:paraId="5E9E0107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992D62" w:rsidRPr="00992D62" w:rsidRDefault="00992D62" w:rsidP="00992D62">
          <w:pPr>
            <w:jc w:val="right"/>
            <w:rPr>
              <w:sz w:val="2"/>
              <w:szCs w:val="2"/>
            </w:rPr>
          </w:pPr>
        </w:p>
      </w:tc>
    </w:tr>
    <w:tr w:rsidR="00C9074C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="005363AE"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="005363AE"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="005363AE"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C9074C" w:rsidRPr="00C9074C" w:rsidRDefault="005363AE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="00C9074C"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="005363AE"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="005363AE"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="005363AE" w:rsidRPr="005363AE">
            <w:rPr>
              <w:color w:val="auto"/>
              <w:sz w:val="16"/>
              <w:szCs w:val="16"/>
            </w:rPr>
            <w:t>.</w:t>
          </w:r>
          <w:r w:rsidR="00992D62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C9074C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5363AE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="005363AE"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C9074C" w:rsidRPr="00C9074C" w:rsidRDefault="00C9074C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C9074C" w:rsidRPr="00845B19" w:rsidRDefault="00C9074C" w:rsidP="002443B5">
          <w:pPr>
            <w:suppressAutoHyphens/>
          </w:pPr>
        </w:p>
      </w:tc>
    </w:tr>
  </w:tbl>
  <w:p w14:paraId="52479F24" w14:textId="77777777" w:rsidR="00C9074C" w:rsidRDefault="00C907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906" w14:textId="77777777" w:rsidR="008A6676" w:rsidRDefault="008A6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2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3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658391712">
    <w:abstractNumId w:val="2"/>
  </w:num>
  <w:num w:numId="2" w16cid:durableId="1059206043">
    <w:abstractNumId w:val="3"/>
  </w:num>
  <w:num w:numId="3" w16cid:durableId="1842574641">
    <w:abstractNumId w:val="1"/>
  </w:num>
  <w:num w:numId="4" w16cid:durableId="140287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F2486"/>
    <w:rsid w:val="001035DC"/>
    <w:rsid w:val="001821F5"/>
    <w:rsid w:val="001C412D"/>
    <w:rsid w:val="002B3CE5"/>
    <w:rsid w:val="002E1139"/>
    <w:rsid w:val="002E23A5"/>
    <w:rsid w:val="00322FC9"/>
    <w:rsid w:val="003412DB"/>
    <w:rsid w:val="00346DBB"/>
    <w:rsid w:val="003A3592"/>
    <w:rsid w:val="004E1C9D"/>
    <w:rsid w:val="004F7E34"/>
    <w:rsid w:val="00525DD2"/>
    <w:rsid w:val="005363AE"/>
    <w:rsid w:val="00570358"/>
    <w:rsid w:val="005F6623"/>
    <w:rsid w:val="00621EDE"/>
    <w:rsid w:val="006939D6"/>
    <w:rsid w:val="00777730"/>
    <w:rsid w:val="007D5275"/>
    <w:rsid w:val="007D6BF2"/>
    <w:rsid w:val="008333A9"/>
    <w:rsid w:val="00841442"/>
    <w:rsid w:val="00845B19"/>
    <w:rsid w:val="008A6676"/>
    <w:rsid w:val="008C3063"/>
    <w:rsid w:val="008E3D30"/>
    <w:rsid w:val="00924037"/>
    <w:rsid w:val="00992D62"/>
    <w:rsid w:val="00A131FB"/>
    <w:rsid w:val="00AA5B67"/>
    <w:rsid w:val="00AC1B3F"/>
    <w:rsid w:val="00B5687A"/>
    <w:rsid w:val="00BC1DC4"/>
    <w:rsid w:val="00BC4DAB"/>
    <w:rsid w:val="00C9074C"/>
    <w:rsid w:val="00CD41C4"/>
    <w:rsid w:val="00D25689"/>
    <w:rsid w:val="00D50C4A"/>
    <w:rsid w:val="00E03511"/>
    <w:rsid w:val="00E13388"/>
    <w:rsid w:val="00E939A5"/>
    <w:rsid w:val="00F124E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3D6D0285-9F5A-454B-9A1D-74620FE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Becker</dc:creator>
  <cp:lastModifiedBy>Alexandra Becker</cp:lastModifiedBy>
  <cp:revision>4</cp:revision>
  <dcterms:created xsi:type="dcterms:W3CDTF">2023-04-11T14:53:00Z</dcterms:created>
  <dcterms:modified xsi:type="dcterms:W3CDTF">2023-04-11T15:31:00Z</dcterms:modified>
</cp:coreProperties>
</file>